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96" w:rsidRDefault="00E242CF">
      <w:pPr>
        <w:rPr>
          <w:rFonts w:ascii="Arial" w:hAnsi="Arial" w:cs="Arial"/>
        </w:rPr>
      </w:pPr>
      <w:r>
        <w:rPr>
          <w:rFonts w:ascii="Arial" w:hAnsi="Arial" w:cs="Arial"/>
        </w:rPr>
        <w:t>Здравствуйте, уважаемы</w:t>
      </w:r>
      <w:r w:rsidR="006541BD">
        <w:rPr>
          <w:rFonts w:ascii="Arial" w:hAnsi="Arial" w:cs="Arial"/>
          <w:lang w:val="en-US"/>
        </w:rPr>
        <w:t xml:space="preserve">е </w:t>
      </w:r>
      <w:r w:rsidR="006541BD">
        <w:rPr>
          <w:rFonts w:ascii="Arial" w:hAnsi="Arial" w:cs="Arial"/>
        </w:rPr>
        <w:t>доктора</w:t>
      </w:r>
      <w:r>
        <w:rPr>
          <w:rFonts w:ascii="Arial" w:hAnsi="Arial" w:cs="Arial"/>
        </w:rPr>
        <w:t>!</w:t>
      </w:r>
    </w:p>
    <w:p w:rsidR="00E242CF" w:rsidRDefault="00E242CF">
      <w:pPr>
        <w:rPr>
          <w:rFonts w:ascii="Arial" w:hAnsi="Arial" w:cs="Arial"/>
        </w:rPr>
      </w:pPr>
      <w:r>
        <w:rPr>
          <w:rFonts w:ascii="Arial" w:hAnsi="Arial" w:cs="Arial"/>
        </w:rPr>
        <w:t>Благодарю Вас за организацию нужного сайта и консультации</w:t>
      </w:r>
      <w:r w:rsidR="004F12D9">
        <w:rPr>
          <w:rFonts w:ascii="Arial" w:hAnsi="Arial" w:cs="Arial"/>
        </w:rPr>
        <w:t xml:space="preserve">, которые </w:t>
      </w:r>
      <w:r w:rsidR="0021572F">
        <w:rPr>
          <w:rFonts w:ascii="Arial" w:hAnsi="Arial" w:cs="Arial"/>
        </w:rPr>
        <w:t xml:space="preserve">уже </w:t>
      </w:r>
      <w:r w:rsidR="004F12D9">
        <w:rPr>
          <w:rFonts w:ascii="Arial" w:hAnsi="Arial" w:cs="Arial"/>
        </w:rPr>
        <w:t>имел возможность прочитать!</w:t>
      </w:r>
    </w:p>
    <w:p w:rsidR="004F12D9" w:rsidRDefault="004F12D9">
      <w:pPr>
        <w:rPr>
          <w:rFonts w:ascii="Arial" w:hAnsi="Arial" w:cs="Arial"/>
        </w:rPr>
      </w:pPr>
      <w:r>
        <w:rPr>
          <w:rFonts w:ascii="Arial" w:hAnsi="Arial" w:cs="Arial"/>
        </w:rPr>
        <w:t>Пишет Вам Беденко Владимир Егорович 1951г.р., г.Усть-Каменогорск Казахстан, работаю электрослесарем</w:t>
      </w:r>
      <w:r w:rsidR="003304AD">
        <w:rPr>
          <w:rFonts w:ascii="Arial" w:hAnsi="Arial" w:cs="Arial"/>
        </w:rPr>
        <w:t xml:space="preserve"> (до пенсии еще необходимо работать 3 года)</w:t>
      </w:r>
      <w:r w:rsidR="006B51B0">
        <w:rPr>
          <w:rFonts w:ascii="Arial" w:hAnsi="Arial" w:cs="Arial"/>
        </w:rPr>
        <w:t xml:space="preserve"> в теплоснабжении</w:t>
      </w:r>
      <w:r w:rsidR="007D0BF6">
        <w:rPr>
          <w:rFonts w:ascii="Arial" w:hAnsi="Arial" w:cs="Arial"/>
        </w:rPr>
        <w:t>, дети живут в г.Новосибирск</w:t>
      </w:r>
      <w:r w:rsidR="007F1E5C">
        <w:rPr>
          <w:rFonts w:ascii="Arial" w:hAnsi="Arial" w:cs="Arial"/>
        </w:rPr>
        <w:t>.</w:t>
      </w:r>
    </w:p>
    <w:p w:rsidR="007F1E5C" w:rsidRDefault="007F1E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Краткая история отклонений моего здоровья. В </w:t>
      </w:r>
      <w:r w:rsidRPr="007F1E5C">
        <w:rPr>
          <w:rFonts w:ascii="Arial" w:hAnsi="Arial" w:cs="Arial"/>
        </w:rPr>
        <w:t>~</w:t>
      </w:r>
      <w:r>
        <w:rPr>
          <w:rFonts w:ascii="Arial" w:hAnsi="Arial" w:cs="Arial"/>
        </w:rPr>
        <w:t xml:space="preserve">45 лет </w:t>
      </w:r>
      <w:r w:rsidR="0021572F">
        <w:rPr>
          <w:rFonts w:ascii="Arial" w:hAnsi="Arial" w:cs="Arial"/>
        </w:rPr>
        <w:t xml:space="preserve">в 1996г. </w:t>
      </w:r>
      <w:r>
        <w:rPr>
          <w:rFonts w:ascii="Arial" w:hAnsi="Arial" w:cs="Arial"/>
        </w:rPr>
        <w:t xml:space="preserve">были первые </w:t>
      </w:r>
      <w:r w:rsidR="00F84606">
        <w:rPr>
          <w:rFonts w:ascii="Arial" w:hAnsi="Arial" w:cs="Arial"/>
        </w:rPr>
        <w:t xml:space="preserve">сильные </w:t>
      </w:r>
      <w:r>
        <w:rPr>
          <w:rFonts w:ascii="Arial" w:hAnsi="Arial" w:cs="Arial"/>
        </w:rPr>
        <w:t>почечные колики</w:t>
      </w:r>
      <w:r w:rsidR="00F84606">
        <w:rPr>
          <w:rFonts w:ascii="Arial" w:hAnsi="Arial" w:cs="Arial"/>
        </w:rPr>
        <w:t>. Принимал анальгин и горячую ванну и через 2-3 дня все бесследно прошло.</w:t>
      </w:r>
    </w:p>
    <w:p w:rsidR="002B23DD" w:rsidRDefault="002B23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2006г. </w:t>
      </w:r>
      <w:r w:rsidR="008E0E90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опробовал </w:t>
      </w:r>
      <w:r w:rsidR="00791F67">
        <w:rPr>
          <w:rFonts w:ascii="Arial" w:hAnsi="Arial" w:cs="Arial"/>
        </w:rPr>
        <w:t xml:space="preserve">постоянно </w:t>
      </w:r>
      <w:r>
        <w:rPr>
          <w:rFonts w:ascii="Arial" w:hAnsi="Arial" w:cs="Arial"/>
        </w:rPr>
        <w:t xml:space="preserve">пить воду, настоянную на кремнии (продается свободно в аптеках), </w:t>
      </w:r>
      <w:r w:rsidR="008353A3">
        <w:rPr>
          <w:rFonts w:ascii="Arial" w:hAnsi="Arial" w:cs="Arial"/>
        </w:rPr>
        <w:t xml:space="preserve">после чего </w:t>
      </w:r>
      <w:r>
        <w:rPr>
          <w:rFonts w:ascii="Arial" w:hAnsi="Arial" w:cs="Arial"/>
        </w:rPr>
        <w:t>через 2 месяца</w:t>
      </w:r>
      <w:r w:rsidR="008E0E90">
        <w:rPr>
          <w:rFonts w:ascii="Arial" w:hAnsi="Arial" w:cs="Arial"/>
        </w:rPr>
        <w:t xml:space="preserve"> в октябре начал выходить песок и мелкие камни из левой почки</w:t>
      </w:r>
      <w:r w:rsidR="000C5CA2">
        <w:rPr>
          <w:rFonts w:ascii="Arial" w:hAnsi="Arial" w:cs="Arial"/>
        </w:rPr>
        <w:t xml:space="preserve"> (выход песка постоянно контролировал в банку).</w:t>
      </w:r>
      <w:r w:rsidR="008E0E90">
        <w:rPr>
          <w:rFonts w:ascii="Arial" w:hAnsi="Arial" w:cs="Arial"/>
        </w:rPr>
        <w:t xml:space="preserve"> </w:t>
      </w:r>
      <w:r w:rsidR="000C5CA2">
        <w:rPr>
          <w:rFonts w:ascii="Arial" w:hAnsi="Arial" w:cs="Arial"/>
        </w:rPr>
        <w:t>Повышения давления или температуры при этом не было</w:t>
      </w:r>
      <w:r w:rsidR="00F12898">
        <w:rPr>
          <w:rFonts w:ascii="Arial" w:hAnsi="Arial" w:cs="Arial"/>
        </w:rPr>
        <w:t>, был просто н</w:t>
      </w:r>
      <w:r w:rsidR="008E0E90">
        <w:rPr>
          <w:rFonts w:ascii="Arial" w:hAnsi="Arial" w:cs="Arial"/>
        </w:rPr>
        <w:t>ебольшой</w:t>
      </w:r>
      <w:r w:rsidR="00F12898">
        <w:rPr>
          <w:rFonts w:ascii="Arial" w:hAnsi="Arial" w:cs="Arial"/>
        </w:rPr>
        <w:t xml:space="preserve"> дискомфорт, профосмотры все проходил без осложнений, к врачам </w:t>
      </w:r>
      <w:r w:rsidR="005B7C7C">
        <w:rPr>
          <w:rFonts w:ascii="Arial" w:hAnsi="Arial" w:cs="Arial"/>
        </w:rPr>
        <w:t xml:space="preserve">по поводу почек </w:t>
      </w:r>
      <w:r w:rsidR="00F12898">
        <w:rPr>
          <w:rFonts w:ascii="Arial" w:hAnsi="Arial" w:cs="Arial"/>
        </w:rPr>
        <w:t>не ходил.</w:t>
      </w:r>
      <w:r w:rsidR="008353A3">
        <w:rPr>
          <w:rFonts w:ascii="Arial" w:hAnsi="Arial" w:cs="Arial"/>
        </w:rPr>
        <w:t xml:space="preserve"> Кремниевую воду стал пить </w:t>
      </w:r>
      <w:r w:rsidR="00EF4537">
        <w:rPr>
          <w:rFonts w:ascii="Arial" w:hAnsi="Arial" w:cs="Arial"/>
        </w:rPr>
        <w:t xml:space="preserve">просто </w:t>
      </w:r>
      <w:r w:rsidR="008353A3">
        <w:rPr>
          <w:rFonts w:ascii="Arial" w:hAnsi="Arial" w:cs="Arial"/>
        </w:rPr>
        <w:t>для</w:t>
      </w:r>
      <w:r w:rsidR="008E0E90">
        <w:rPr>
          <w:rFonts w:ascii="Arial" w:hAnsi="Arial" w:cs="Arial"/>
        </w:rPr>
        <w:t xml:space="preserve"> </w:t>
      </w:r>
      <w:r w:rsidR="008353A3">
        <w:rPr>
          <w:rFonts w:ascii="Arial" w:hAnsi="Arial" w:cs="Arial"/>
        </w:rPr>
        <w:t>повышения иммунитета</w:t>
      </w:r>
      <w:r w:rsidR="00EF4537">
        <w:rPr>
          <w:rFonts w:ascii="Arial" w:hAnsi="Arial" w:cs="Arial"/>
        </w:rPr>
        <w:t xml:space="preserve"> и очистки, никаких отклонений в организме до этого не чувствовал</w:t>
      </w:r>
      <w:r w:rsidR="003304AD">
        <w:rPr>
          <w:rFonts w:ascii="Arial" w:hAnsi="Arial" w:cs="Arial"/>
        </w:rPr>
        <w:t xml:space="preserve">, кроме ОРЗ ничем </w:t>
      </w:r>
      <w:r w:rsidR="006B51B0">
        <w:rPr>
          <w:rFonts w:ascii="Arial" w:hAnsi="Arial" w:cs="Arial"/>
        </w:rPr>
        <w:t>н</w:t>
      </w:r>
      <w:r w:rsidR="003304AD">
        <w:rPr>
          <w:rFonts w:ascii="Arial" w:hAnsi="Arial" w:cs="Arial"/>
        </w:rPr>
        <w:t>е болел</w:t>
      </w:r>
      <w:r w:rsidR="00EF4537">
        <w:rPr>
          <w:rFonts w:ascii="Arial" w:hAnsi="Arial" w:cs="Arial"/>
        </w:rPr>
        <w:t>.</w:t>
      </w:r>
    </w:p>
    <w:p w:rsidR="00A06718" w:rsidRDefault="005B7C7C">
      <w:pPr>
        <w:rPr>
          <w:rFonts w:ascii="Arial" w:hAnsi="Arial" w:cs="Arial"/>
        </w:rPr>
      </w:pPr>
      <w:r>
        <w:rPr>
          <w:rFonts w:ascii="Arial" w:hAnsi="Arial" w:cs="Arial"/>
        </w:rPr>
        <w:t>В 2008г.</w:t>
      </w:r>
      <w:r w:rsidR="00791F67">
        <w:rPr>
          <w:rFonts w:ascii="Arial" w:hAnsi="Arial" w:cs="Arial"/>
        </w:rPr>
        <w:t xml:space="preserve"> в декабре начали выходить мелкие камни и песок из правой почки</w:t>
      </w:r>
      <w:r w:rsidR="00E42400">
        <w:rPr>
          <w:rFonts w:ascii="Arial" w:hAnsi="Arial" w:cs="Arial"/>
        </w:rPr>
        <w:t>. Продолжал пить кремниевую воду и заметил также, что аналогичное кремнию действие оказывал натуральный красный портвейн</w:t>
      </w:r>
      <w:r w:rsidR="006331DF">
        <w:rPr>
          <w:rFonts w:ascii="Arial" w:hAnsi="Arial" w:cs="Arial"/>
        </w:rPr>
        <w:t xml:space="preserve">. Левая почка «молчала». Остальное </w:t>
      </w:r>
      <w:r w:rsidR="00122C51">
        <w:rPr>
          <w:rFonts w:ascii="Arial" w:hAnsi="Arial" w:cs="Arial"/>
        </w:rPr>
        <w:t>с правой почко</w:t>
      </w:r>
      <w:r w:rsidR="00B104CC">
        <w:rPr>
          <w:rFonts w:ascii="Arial" w:hAnsi="Arial" w:cs="Arial"/>
        </w:rPr>
        <w:t>й</w:t>
      </w:r>
      <w:r w:rsidR="00122C51">
        <w:rPr>
          <w:rFonts w:ascii="Arial" w:hAnsi="Arial" w:cs="Arial"/>
        </w:rPr>
        <w:t xml:space="preserve"> </w:t>
      </w:r>
      <w:r w:rsidR="006331DF">
        <w:rPr>
          <w:rFonts w:ascii="Arial" w:hAnsi="Arial" w:cs="Arial"/>
        </w:rPr>
        <w:t>было точно, как с левой почкой</w:t>
      </w:r>
      <w:r w:rsidR="00A06718">
        <w:rPr>
          <w:rFonts w:ascii="Arial" w:hAnsi="Arial" w:cs="Arial"/>
        </w:rPr>
        <w:t>.</w:t>
      </w:r>
    </w:p>
    <w:p w:rsidR="005B7C7C" w:rsidRDefault="00A067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2009г. после интенсивной копки земли на даче с болью начали выходить крупные </w:t>
      </w:r>
      <w:r w:rsidR="001423C2">
        <w:rPr>
          <w:rFonts w:ascii="Arial" w:hAnsi="Arial" w:cs="Arial"/>
        </w:rPr>
        <w:t xml:space="preserve">(2-3 мм) </w:t>
      </w:r>
      <w:r>
        <w:rPr>
          <w:rFonts w:ascii="Arial" w:hAnsi="Arial" w:cs="Arial"/>
        </w:rPr>
        <w:t xml:space="preserve">камни </w:t>
      </w:r>
      <w:r w:rsidR="00654B6C">
        <w:rPr>
          <w:rFonts w:ascii="Arial" w:hAnsi="Arial" w:cs="Arial"/>
        </w:rPr>
        <w:t xml:space="preserve">по ощущениям </w:t>
      </w:r>
      <w:r>
        <w:rPr>
          <w:rFonts w:ascii="Arial" w:hAnsi="Arial" w:cs="Arial"/>
        </w:rPr>
        <w:t>из мочевого пузыря ~</w:t>
      </w:r>
      <w:r w:rsidR="007724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течение недели.</w:t>
      </w:r>
      <w:r w:rsidR="007724AF">
        <w:rPr>
          <w:rFonts w:ascii="Arial" w:hAnsi="Arial" w:cs="Arial"/>
        </w:rPr>
        <w:t xml:space="preserve"> Массажировал низ живота, много пил воды и даже стимулировал шумом воды выход камней</w:t>
      </w:r>
      <w:r w:rsidR="005B3667" w:rsidRPr="005B3667">
        <w:rPr>
          <w:rFonts w:ascii="Arial" w:hAnsi="Arial" w:cs="Arial"/>
        </w:rPr>
        <w:t xml:space="preserve"> и</w:t>
      </w:r>
      <w:r w:rsidR="005B3667">
        <w:rPr>
          <w:rFonts w:ascii="Arial" w:hAnsi="Arial" w:cs="Arial"/>
        </w:rPr>
        <w:t>н</w:t>
      </w:r>
      <w:r w:rsidR="005B3667" w:rsidRPr="005B3667">
        <w:rPr>
          <w:rFonts w:ascii="Arial" w:hAnsi="Arial" w:cs="Arial"/>
        </w:rPr>
        <w:t>огда с</w:t>
      </w:r>
      <w:r w:rsidR="007724AF">
        <w:rPr>
          <w:rFonts w:ascii="Arial" w:hAnsi="Arial" w:cs="Arial"/>
        </w:rPr>
        <w:t xml:space="preserve"> </w:t>
      </w:r>
      <w:r w:rsidR="005B3667">
        <w:rPr>
          <w:rFonts w:ascii="Arial" w:hAnsi="Arial" w:cs="Arial"/>
        </w:rPr>
        <w:t xml:space="preserve">кровью </w:t>
      </w:r>
      <w:r w:rsidR="007724AF">
        <w:rPr>
          <w:rFonts w:ascii="Arial" w:hAnsi="Arial" w:cs="Arial"/>
        </w:rPr>
        <w:t>до тех пор</w:t>
      </w:r>
      <w:r w:rsidR="00AB7942">
        <w:rPr>
          <w:rFonts w:ascii="Arial" w:hAnsi="Arial" w:cs="Arial"/>
        </w:rPr>
        <w:t xml:space="preserve">, </w:t>
      </w:r>
      <w:r w:rsidR="007724AF">
        <w:rPr>
          <w:rFonts w:ascii="Arial" w:hAnsi="Arial" w:cs="Arial"/>
        </w:rPr>
        <w:t>пока</w:t>
      </w:r>
      <w:r w:rsidR="00AB7942">
        <w:rPr>
          <w:rFonts w:ascii="Arial" w:hAnsi="Arial" w:cs="Arial"/>
        </w:rPr>
        <w:t xml:space="preserve"> выход камней не прекратился и пока перестал чувствовать </w:t>
      </w:r>
      <w:r w:rsidR="00B4259C">
        <w:rPr>
          <w:rFonts w:ascii="Arial" w:hAnsi="Arial" w:cs="Arial"/>
        </w:rPr>
        <w:t xml:space="preserve">присутствие постороннего </w:t>
      </w:r>
      <w:r w:rsidR="00AB7942">
        <w:rPr>
          <w:rFonts w:ascii="Arial" w:hAnsi="Arial" w:cs="Arial"/>
        </w:rPr>
        <w:t xml:space="preserve">при массаже </w:t>
      </w:r>
      <w:r w:rsidR="00654B6C">
        <w:rPr>
          <w:rFonts w:ascii="Arial" w:hAnsi="Arial" w:cs="Arial"/>
        </w:rPr>
        <w:t>в</w:t>
      </w:r>
      <w:r w:rsidR="006058E9">
        <w:rPr>
          <w:rFonts w:ascii="Arial" w:hAnsi="Arial" w:cs="Arial"/>
        </w:rPr>
        <w:t xml:space="preserve"> </w:t>
      </w:r>
      <w:r w:rsidR="00654B6C">
        <w:rPr>
          <w:rFonts w:ascii="Arial" w:hAnsi="Arial" w:cs="Arial"/>
        </w:rPr>
        <w:t>низу живота</w:t>
      </w:r>
      <w:r w:rsidR="0093599F">
        <w:rPr>
          <w:rFonts w:ascii="Arial" w:hAnsi="Arial" w:cs="Arial"/>
        </w:rPr>
        <w:t>. Остальное как при выводе песка из почек.</w:t>
      </w:r>
    </w:p>
    <w:p w:rsidR="005B0E8F" w:rsidRDefault="00142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конце 2010г. продолжался выход песка и мелких до ~1,5мм камней из правой почки и иногда из левой. При этом иногда был небольшой рост </w:t>
      </w:r>
      <w:r w:rsidR="00D9645A">
        <w:rPr>
          <w:rFonts w:ascii="Arial" w:hAnsi="Arial" w:cs="Arial"/>
        </w:rPr>
        <w:t xml:space="preserve">артериального </w:t>
      </w:r>
      <w:r>
        <w:rPr>
          <w:rFonts w:ascii="Arial" w:hAnsi="Arial" w:cs="Arial"/>
        </w:rPr>
        <w:t>давления</w:t>
      </w:r>
      <w:r w:rsidR="00D9645A">
        <w:rPr>
          <w:rFonts w:ascii="Arial" w:hAnsi="Arial" w:cs="Arial"/>
        </w:rPr>
        <w:t xml:space="preserve"> (давление ежедневно измерял на работе</w:t>
      </w:r>
      <w:r w:rsidR="005B3667">
        <w:rPr>
          <w:rFonts w:ascii="Arial" w:hAnsi="Arial" w:cs="Arial"/>
        </w:rPr>
        <w:t xml:space="preserve">, на профосмотре </w:t>
      </w:r>
      <w:r w:rsidR="00710132">
        <w:rPr>
          <w:rFonts w:ascii="Arial" w:hAnsi="Arial" w:cs="Arial"/>
        </w:rPr>
        <w:t xml:space="preserve">в ноябре </w:t>
      </w:r>
      <w:r w:rsidR="0041281A" w:rsidRPr="0041281A">
        <w:rPr>
          <w:rFonts w:ascii="Arial" w:hAnsi="Arial" w:cs="Arial"/>
        </w:rPr>
        <w:t xml:space="preserve">2010г. </w:t>
      </w:r>
      <w:r w:rsidR="005B3667">
        <w:rPr>
          <w:rFonts w:ascii="Arial" w:hAnsi="Arial" w:cs="Arial"/>
        </w:rPr>
        <w:t>130/80</w:t>
      </w:r>
      <w:r w:rsidR="00D9645A">
        <w:rPr>
          <w:rFonts w:ascii="Arial" w:hAnsi="Arial" w:cs="Arial"/>
        </w:rPr>
        <w:t xml:space="preserve">), </w:t>
      </w:r>
      <w:r w:rsidR="0041281A">
        <w:rPr>
          <w:rFonts w:ascii="Arial" w:hAnsi="Arial" w:cs="Arial"/>
        </w:rPr>
        <w:t>повышение давления</w:t>
      </w:r>
      <w:r w:rsidR="00D9645A">
        <w:rPr>
          <w:rFonts w:ascii="Arial" w:hAnsi="Arial" w:cs="Arial"/>
        </w:rPr>
        <w:t xml:space="preserve"> постепенно учащал</w:t>
      </w:r>
      <w:r w:rsidR="0041281A">
        <w:rPr>
          <w:rFonts w:ascii="Arial" w:hAnsi="Arial" w:cs="Arial"/>
        </w:rPr>
        <w:t>о</w:t>
      </w:r>
      <w:r w:rsidR="00D9645A">
        <w:rPr>
          <w:rFonts w:ascii="Arial" w:hAnsi="Arial" w:cs="Arial"/>
        </w:rPr>
        <w:t>с</w:t>
      </w:r>
      <w:r w:rsidR="0041281A">
        <w:rPr>
          <w:rFonts w:ascii="Arial" w:hAnsi="Arial" w:cs="Arial"/>
        </w:rPr>
        <w:t>ь</w:t>
      </w:r>
      <w:r w:rsidR="00D9645A">
        <w:rPr>
          <w:rFonts w:ascii="Arial" w:hAnsi="Arial" w:cs="Arial"/>
        </w:rPr>
        <w:t xml:space="preserve">, а выход песка </w:t>
      </w:r>
      <w:r w:rsidR="00654B6C">
        <w:rPr>
          <w:rFonts w:ascii="Arial" w:hAnsi="Arial" w:cs="Arial"/>
        </w:rPr>
        <w:t>иногда сопровождался резью и тянущими ощущениями в почках</w:t>
      </w:r>
      <w:r w:rsidR="005B0E8F">
        <w:rPr>
          <w:rFonts w:ascii="Arial" w:hAnsi="Arial" w:cs="Arial"/>
        </w:rPr>
        <w:t>.</w:t>
      </w:r>
    </w:p>
    <w:p w:rsidR="001A3D98" w:rsidRDefault="00B152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марте 2011г. уже решил, что освободился от </w:t>
      </w:r>
      <w:r w:rsidR="00B877DF">
        <w:rPr>
          <w:rFonts w:ascii="Arial" w:hAnsi="Arial" w:cs="Arial"/>
        </w:rPr>
        <w:t xml:space="preserve">песка в почках полностью. </w:t>
      </w:r>
      <w:r w:rsidR="00710132">
        <w:rPr>
          <w:rFonts w:ascii="Arial" w:hAnsi="Arial" w:cs="Arial"/>
        </w:rPr>
        <w:t>8</w:t>
      </w:r>
      <w:r w:rsidR="00B877DF">
        <w:rPr>
          <w:rFonts w:ascii="Arial" w:hAnsi="Arial" w:cs="Arial"/>
        </w:rPr>
        <w:t xml:space="preserve"> апрел</w:t>
      </w:r>
      <w:r w:rsidR="00710132">
        <w:rPr>
          <w:rFonts w:ascii="Arial" w:hAnsi="Arial" w:cs="Arial"/>
        </w:rPr>
        <w:t>я</w:t>
      </w:r>
      <w:r w:rsidR="00B877DF">
        <w:rPr>
          <w:rFonts w:ascii="Arial" w:hAnsi="Arial" w:cs="Arial"/>
        </w:rPr>
        <w:t xml:space="preserve"> 2011 упал на спину, где на правой почке стоял биоактиватор. После этого спина спр</w:t>
      </w:r>
      <w:r w:rsidR="005B0E8F">
        <w:rPr>
          <w:rFonts w:ascii="Arial" w:hAnsi="Arial" w:cs="Arial"/>
        </w:rPr>
        <w:t xml:space="preserve">ава довольно сильно болела до тех пор, пока из правой почки снова вышел песок, выход которого продолжается до сих пор. </w:t>
      </w:r>
      <w:r w:rsidR="00C40A1A">
        <w:rPr>
          <w:rFonts w:ascii="Arial" w:hAnsi="Arial" w:cs="Arial"/>
        </w:rPr>
        <w:t xml:space="preserve">Боль справа после падения постепенно ушла. </w:t>
      </w:r>
      <w:r w:rsidR="005B0E8F">
        <w:rPr>
          <w:rFonts w:ascii="Arial" w:hAnsi="Arial" w:cs="Arial"/>
        </w:rPr>
        <w:t>Повышение артериального давления</w:t>
      </w:r>
      <w:r w:rsidR="00037A99">
        <w:rPr>
          <w:rFonts w:ascii="Arial" w:hAnsi="Arial" w:cs="Arial"/>
        </w:rPr>
        <w:t xml:space="preserve"> стало часто 140-150/80-100. </w:t>
      </w:r>
      <w:r w:rsidR="005B0E8F">
        <w:rPr>
          <w:rFonts w:ascii="Arial" w:hAnsi="Arial" w:cs="Arial"/>
        </w:rPr>
        <w:t xml:space="preserve"> </w:t>
      </w:r>
    </w:p>
    <w:p w:rsidR="00294997" w:rsidRDefault="00487569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710132">
        <w:rPr>
          <w:rFonts w:ascii="Arial" w:hAnsi="Arial" w:cs="Arial"/>
        </w:rPr>
        <w:t xml:space="preserve"> апреля </w:t>
      </w:r>
      <w:r w:rsidR="001A3D98">
        <w:rPr>
          <w:rFonts w:ascii="Arial" w:hAnsi="Arial" w:cs="Arial"/>
        </w:rPr>
        <w:t xml:space="preserve">2011г. </w:t>
      </w:r>
      <w:r w:rsidR="00710132">
        <w:rPr>
          <w:rFonts w:ascii="Arial" w:hAnsi="Arial" w:cs="Arial"/>
        </w:rPr>
        <w:t xml:space="preserve">после первого посещения дачи началась </w:t>
      </w:r>
      <w:r w:rsidR="00EB2F49">
        <w:rPr>
          <w:rFonts w:ascii="Arial" w:hAnsi="Arial" w:cs="Arial"/>
        </w:rPr>
        <w:t>аллергическая астма, которую стал наблюдать в течение 3-4 последних лет, в 2010г.</w:t>
      </w:r>
      <w:r w:rsidR="006B2ACE">
        <w:rPr>
          <w:rFonts w:ascii="Arial" w:hAnsi="Arial" w:cs="Arial"/>
        </w:rPr>
        <w:t xml:space="preserve"> </w:t>
      </w:r>
      <w:r w:rsidR="00EB2F49">
        <w:rPr>
          <w:rFonts w:ascii="Arial" w:hAnsi="Arial" w:cs="Arial"/>
        </w:rPr>
        <w:t xml:space="preserve">даже осенью, от которой спасался кофе, а в 2010г. </w:t>
      </w:r>
      <w:r w:rsidR="006058E9">
        <w:rPr>
          <w:rFonts w:ascii="Arial" w:hAnsi="Arial" w:cs="Arial"/>
        </w:rPr>
        <w:t>вы</w:t>
      </w:r>
      <w:r w:rsidR="006B2ACE">
        <w:rPr>
          <w:rFonts w:ascii="Arial" w:hAnsi="Arial" w:cs="Arial"/>
        </w:rPr>
        <w:t xml:space="preserve">пил </w:t>
      </w:r>
      <w:r w:rsidR="006058E9">
        <w:rPr>
          <w:rFonts w:ascii="Arial" w:hAnsi="Arial" w:cs="Arial"/>
        </w:rPr>
        <w:t xml:space="preserve">упаковку </w:t>
      </w:r>
      <w:r w:rsidR="006B2ACE">
        <w:rPr>
          <w:rFonts w:ascii="Arial" w:hAnsi="Arial" w:cs="Arial"/>
        </w:rPr>
        <w:t>кестин</w:t>
      </w:r>
      <w:r w:rsidR="006058E9">
        <w:rPr>
          <w:rFonts w:ascii="Arial" w:hAnsi="Arial" w:cs="Arial"/>
        </w:rPr>
        <w:t>а</w:t>
      </w:r>
      <w:r w:rsidR="006B2ACE">
        <w:rPr>
          <w:rFonts w:ascii="Arial" w:hAnsi="Arial" w:cs="Arial"/>
        </w:rPr>
        <w:t>.</w:t>
      </w:r>
      <w:r w:rsidR="006058E9">
        <w:rPr>
          <w:rFonts w:ascii="Arial" w:hAnsi="Arial" w:cs="Arial"/>
        </w:rPr>
        <w:t xml:space="preserve"> 1 </w:t>
      </w:r>
      <w:r>
        <w:rPr>
          <w:rFonts w:ascii="Arial" w:hAnsi="Arial" w:cs="Arial"/>
        </w:rPr>
        <w:t>м</w:t>
      </w:r>
      <w:r w:rsidR="006058E9">
        <w:rPr>
          <w:rFonts w:ascii="Arial" w:hAnsi="Arial" w:cs="Arial"/>
        </w:rPr>
        <w:t xml:space="preserve">ая </w:t>
      </w:r>
      <w:r w:rsidR="00BF45C7">
        <w:rPr>
          <w:rFonts w:ascii="Arial" w:hAnsi="Arial" w:cs="Arial"/>
        </w:rPr>
        <w:t xml:space="preserve">2011г. </w:t>
      </w:r>
      <w:r w:rsidR="006058E9">
        <w:rPr>
          <w:rFonts w:ascii="Arial" w:hAnsi="Arial" w:cs="Arial"/>
        </w:rPr>
        <w:t>я едва не потерял сознание от аллергического астматического удушья</w:t>
      </w:r>
      <w:r w:rsidR="006A3748">
        <w:rPr>
          <w:rFonts w:ascii="Arial" w:hAnsi="Arial" w:cs="Arial"/>
        </w:rPr>
        <w:t>. Снова спас кестин и обливание до пояса холодн</w:t>
      </w:r>
      <w:r w:rsidR="00294997">
        <w:rPr>
          <w:rFonts w:ascii="Arial" w:hAnsi="Arial" w:cs="Arial"/>
        </w:rPr>
        <w:t>ой водой каждые полчаса.</w:t>
      </w:r>
    </w:p>
    <w:p w:rsidR="00B63128" w:rsidRDefault="00FE2466">
      <w:pPr>
        <w:rPr>
          <w:rFonts w:ascii="Arial" w:hAnsi="Arial" w:cs="Arial"/>
        </w:rPr>
      </w:pPr>
      <w:r>
        <w:rPr>
          <w:rFonts w:ascii="Arial" w:hAnsi="Arial" w:cs="Arial"/>
        </w:rPr>
        <w:t>3 ма</w:t>
      </w:r>
      <w:r w:rsidR="006A3748">
        <w:rPr>
          <w:rFonts w:ascii="Arial" w:hAnsi="Arial" w:cs="Arial"/>
        </w:rPr>
        <w:t xml:space="preserve">я </w:t>
      </w:r>
      <w:r w:rsidR="00C04D52">
        <w:rPr>
          <w:rFonts w:ascii="Arial" w:hAnsi="Arial" w:cs="Arial"/>
        </w:rPr>
        <w:t xml:space="preserve">2011г. </w:t>
      </w:r>
      <w:r>
        <w:rPr>
          <w:rFonts w:ascii="Arial" w:hAnsi="Arial" w:cs="Arial"/>
        </w:rPr>
        <w:t>на работе давление подскочило 180/100</w:t>
      </w:r>
      <w:r w:rsidR="00B63128">
        <w:rPr>
          <w:rFonts w:ascii="Arial" w:hAnsi="Arial" w:cs="Arial"/>
        </w:rPr>
        <w:t>, повышение давления я никогда не ощущаю (только учащение сердцебиения),</w:t>
      </w:r>
      <w:r w:rsidR="00A613C0">
        <w:rPr>
          <w:rFonts w:ascii="Arial" w:hAnsi="Arial" w:cs="Arial"/>
        </w:rPr>
        <w:t xml:space="preserve"> </w:t>
      </w:r>
      <w:r w:rsidR="006D5BBB" w:rsidRPr="006D5BBB">
        <w:rPr>
          <w:rFonts w:ascii="Arial" w:hAnsi="Arial" w:cs="Arial"/>
        </w:rPr>
        <w:t xml:space="preserve">и я прямо с работы </w:t>
      </w:r>
      <w:r w:rsidR="006A3748">
        <w:rPr>
          <w:rFonts w:ascii="Arial" w:hAnsi="Arial" w:cs="Arial"/>
        </w:rPr>
        <w:t xml:space="preserve">пошел по врачам по поводу </w:t>
      </w:r>
      <w:r w:rsidR="006D5BBB">
        <w:rPr>
          <w:rFonts w:ascii="Arial" w:hAnsi="Arial" w:cs="Arial"/>
        </w:rPr>
        <w:t xml:space="preserve">высокого давления и </w:t>
      </w:r>
      <w:r w:rsidR="006A3748">
        <w:rPr>
          <w:rFonts w:ascii="Arial" w:hAnsi="Arial" w:cs="Arial"/>
        </w:rPr>
        <w:t>аллергической астмы, шедшей на убыль</w:t>
      </w:r>
      <w:r>
        <w:rPr>
          <w:rFonts w:ascii="Arial" w:hAnsi="Arial" w:cs="Arial"/>
        </w:rPr>
        <w:t>. Специаль</w:t>
      </w:r>
      <w:r w:rsidR="006D5BBB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ый </w:t>
      </w:r>
      <w:r>
        <w:rPr>
          <w:rFonts w:ascii="Arial" w:hAnsi="Arial" w:cs="Arial"/>
        </w:rPr>
        <w:lastRenderedPageBreak/>
        <w:t>анализ</w:t>
      </w:r>
      <w:r w:rsidR="006D5BBB">
        <w:rPr>
          <w:rFonts w:ascii="Arial" w:hAnsi="Arial" w:cs="Arial"/>
        </w:rPr>
        <w:t xml:space="preserve"> крови подтвердил </w:t>
      </w:r>
      <w:r w:rsidR="001A3D98">
        <w:rPr>
          <w:rFonts w:ascii="Arial" w:hAnsi="Arial" w:cs="Arial"/>
        </w:rPr>
        <w:t xml:space="preserve">сильную аллергию на березу, среднюю </w:t>
      </w:r>
      <w:r w:rsidR="00487569">
        <w:rPr>
          <w:rFonts w:ascii="Arial" w:hAnsi="Arial" w:cs="Arial"/>
        </w:rPr>
        <w:t xml:space="preserve">аллергию </w:t>
      </w:r>
      <w:r w:rsidR="001A3D98">
        <w:rPr>
          <w:rFonts w:ascii="Arial" w:hAnsi="Arial" w:cs="Arial"/>
        </w:rPr>
        <w:t xml:space="preserve">на полынь обыкновенную, полынь горькую. </w:t>
      </w:r>
      <w:r>
        <w:rPr>
          <w:rFonts w:ascii="Arial" w:hAnsi="Arial" w:cs="Arial"/>
        </w:rPr>
        <w:t xml:space="preserve"> </w:t>
      </w:r>
      <w:r w:rsidR="00BF45C7">
        <w:rPr>
          <w:rFonts w:ascii="Arial" w:hAnsi="Arial" w:cs="Arial"/>
        </w:rPr>
        <w:t xml:space="preserve">Аллергическая астма стимулировала снова выход песка из правой почки и частые позывы к мочеиспусканию. </w:t>
      </w:r>
      <w:r w:rsidR="00C04D52">
        <w:rPr>
          <w:rFonts w:ascii="Arial" w:hAnsi="Arial" w:cs="Arial"/>
        </w:rPr>
        <w:t xml:space="preserve">Астма прошла (дополнительно </w:t>
      </w:r>
      <w:r w:rsidR="00294997">
        <w:rPr>
          <w:rFonts w:ascii="Arial" w:hAnsi="Arial" w:cs="Arial"/>
        </w:rPr>
        <w:t>пропил упаковку 16 таблеток М</w:t>
      </w:r>
      <w:r w:rsidR="00C04D52">
        <w:rPr>
          <w:rFonts w:ascii="Arial" w:hAnsi="Arial" w:cs="Arial"/>
        </w:rPr>
        <w:t>онтигет</w:t>
      </w:r>
      <w:r w:rsidR="00EA2FCB">
        <w:rPr>
          <w:rFonts w:ascii="Arial" w:hAnsi="Arial" w:cs="Arial"/>
        </w:rPr>
        <w:t xml:space="preserve">), </w:t>
      </w:r>
      <w:r w:rsidR="00294997">
        <w:rPr>
          <w:rFonts w:ascii="Arial" w:hAnsi="Arial" w:cs="Arial"/>
        </w:rPr>
        <w:t xml:space="preserve">но </w:t>
      </w:r>
      <w:r w:rsidR="00EA2FCB">
        <w:rPr>
          <w:rFonts w:ascii="Arial" w:hAnsi="Arial" w:cs="Arial"/>
        </w:rPr>
        <w:t>продолжался выход песка и повышение давления.</w:t>
      </w:r>
    </w:p>
    <w:p w:rsidR="00A80238" w:rsidRDefault="001461F1">
      <w:pPr>
        <w:rPr>
          <w:rFonts w:ascii="Arial" w:hAnsi="Arial" w:cs="Arial"/>
        </w:rPr>
      </w:pPr>
      <w:r>
        <w:rPr>
          <w:rFonts w:ascii="Arial" w:hAnsi="Arial" w:cs="Arial"/>
        </w:rPr>
        <w:t>Аллергии ни на какие лекарства никогда не было.</w:t>
      </w:r>
    </w:p>
    <w:p w:rsidR="00C40A1A" w:rsidRDefault="00C40A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Скачок и некоторое постоянное повышение артериального давления </w:t>
      </w:r>
      <w:r w:rsidR="00FA3EC9">
        <w:rPr>
          <w:rFonts w:ascii="Arial" w:hAnsi="Arial" w:cs="Arial"/>
        </w:rPr>
        <w:t>я отнес к аллергии и в</w:t>
      </w:r>
      <w:r w:rsidR="00D17D99">
        <w:rPr>
          <w:rFonts w:ascii="Arial" w:hAnsi="Arial" w:cs="Arial"/>
        </w:rPr>
        <w:t>ыходу песка из</w:t>
      </w:r>
      <w:r w:rsidR="00FA3EC9">
        <w:rPr>
          <w:rFonts w:ascii="Arial" w:hAnsi="Arial" w:cs="Arial"/>
        </w:rPr>
        <w:t xml:space="preserve"> правой почк</w:t>
      </w:r>
      <w:r w:rsidR="00D17D99">
        <w:rPr>
          <w:rFonts w:ascii="Arial" w:hAnsi="Arial" w:cs="Arial"/>
        </w:rPr>
        <w:t>и</w:t>
      </w:r>
      <w:r w:rsidR="00294997">
        <w:rPr>
          <w:rFonts w:ascii="Arial" w:hAnsi="Arial" w:cs="Arial"/>
        </w:rPr>
        <w:t>, поэтому попросил у участкового терапевта обследование у специалистов</w:t>
      </w:r>
      <w:r w:rsidR="001A6ED1">
        <w:rPr>
          <w:rFonts w:ascii="Arial" w:hAnsi="Arial" w:cs="Arial"/>
        </w:rPr>
        <w:t>.</w:t>
      </w:r>
    </w:p>
    <w:p w:rsidR="00A80238" w:rsidRDefault="00EA2F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 направлению </w:t>
      </w:r>
      <w:r w:rsidR="00FA3EC9">
        <w:rPr>
          <w:rFonts w:ascii="Arial" w:hAnsi="Arial" w:cs="Arial"/>
        </w:rPr>
        <w:t xml:space="preserve">участкового </w:t>
      </w:r>
      <w:r>
        <w:rPr>
          <w:rFonts w:ascii="Arial" w:hAnsi="Arial" w:cs="Arial"/>
        </w:rPr>
        <w:t>врача</w:t>
      </w:r>
      <w:r w:rsidR="00FA3EC9">
        <w:rPr>
          <w:rFonts w:ascii="Arial" w:hAnsi="Arial" w:cs="Arial"/>
        </w:rPr>
        <w:t>-терапевта</w:t>
      </w:r>
      <w:r>
        <w:rPr>
          <w:rFonts w:ascii="Arial" w:hAnsi="Arial" w:cs="Arial"/>
        </w:rPr>
        <w:t xml:space="preserve"> пошел к узким специалистам и </w:t>
      </w:r>
      <w:r w:rsidR="00CD3885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анализ</w:t>
      </w:r>
      <w:r w:rsidR="00CD3885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: нефролог (лекарств не прописывала) и уролог. </w:t>
      </w:r>
      <w:r w:rsidR="00CD3885">
        <w:rPr>
          <w:rFonts w:ascii="Arial" w:hAnsi="Arial" w:cs="Arial"/>
        </w:rPr>
        <w:t xml:space="preserve">05.05.2011г. было общее ПСА=9. </w:t>
      </w:r>
      <w:r>
        <w:rPr>
          <w:rFonts w:ascii="Arial" w:hAnsi="Arial" w:cs="Arial"/>
        </w:rPr>
        <w:t xml:space="preserve">УЗИ почек показало наличие </w:t>
      </w:r>
      <w:r w:rsidR="00A80238">
        <w:rPr>
          <w:rFonts w:ascii="Arial" w:hAnsi="Arial" w:cs="Arial"/>
        </w:rPr>
        <w:t xml:space="preserve">песка слева и справа и кисту </w:t>
      </w:r>
      <w:r w:rsidR="00493930" w:rsidRPr="00493930">
        <w:rPr>
          <w:rFonts w:ascii="Arial" w:hAnsi="Arial" w:cs="Arial"/>
        </w:rPr>
        <w:t>~</w:t>
      </w:r>
      <w:r w:rsidR="00A80238">
        <w:rPr>
          <w:rFonts w:ascii="Arial" w:hAnsi="Arial" w:cs="Arial"/>
        </w:rPr>
        <w:t>1см в левой почке. УЗИ мочевого пузыря показал</w:t>
      </w:r>
      <w:r w:rsidR="00493930">
        <w:rPr>
          <w:rFonts w:ascii="Arial" w:hAnsi="Arial" w:cs="Arial"/>
        </w:rPr>
        <w:t>о</w:t>
      </w:r>
      <w:r w:rsidR="00A80238">
        <w:rPr>
          <w:rFonts w:ascii="Arial" w:hAnsi="Arial" w:cs="Arial"/>
        </w:rPr>
        <w:t xml:space="preserve"> камень ~3см и признаки ДГПЖ. </w:t>
      </w:r>
      <w:r w:rsidR="0069531B">
        <w:rPr>
          <w:rFonts w:ascii="Arial" w:hAnsi="Arial" w:cs="Arial"/>
        </w:rPr>
        <w:t>19 мая в</w:t>
      </w:r>
      <w:r w:rsidR="00A80238">
        <w:rPr>
          <w:rFonts w:ascii="Arial" w:hAnsi="Arial" w:cs="Arial"/>
        </w:rPr>
        <w:t xml:space="preserve">о время УЗИ простаты через задний проход перетерпел </w:t>
      </w:r>
      <w:r w:rsidR="0069531B">
        <w:rPr>
          <w:rFonts w:ascii="Arial" w:hAnsi="Arial" w:cs="Arial"/>
        </w:rPr>
        <w:t>мочеиспускание</w:t>
      </w:r>
      <w:r w:rsidR="00E54845">
        <w:rPr>
          <w:rFonts w:ascii="Arial" w:hAnsi="Arial" w:cs="Arial"/>
        </w:rPr>
        <w:t>,</w:t>
      </w:r>
      <w:r w:rsidR="0069531B">
        <w:rPr>
          <w:rFonts w:ascii="Arial" w:hAnsi="Arial" w:cs="Arial"/>
        </w:rPr>
        <w:t xml:space="preserve"> и </w:t>
      </w:r>
      <w:r w:rsidR="006803CC">
        <w:rPr>
          <w:rFonts w:ascii="Arial" w:hAnsi="Arial" w:cs="Arial"/>
        </w:rPr>
        <w:t xml:space="preserve">20 мая впервые в жизни мне откачали мочу катетером в поликлинике. 22 мая </w:t>
      </w:r>
      <w:r w:rsidR="00580489">
        <w:rPr>
          <w:rFonts w:ascii="Arial" w:hAnsi="Arial" w:cs="Arial"/>
        </w:rPr>
        <w:t xml:space="preserve">снова в больнице откачали мочу </w:t>
      </w:r>
      <w:r w:rsidR="00CC548E">
        <w:rPr>
          <w:rFonts w:ascii="Arial" w:hAnsi="Arial" w:cs="Arial"/>
        </w:rPr>
        <w:t xml:space="preserve">катетером </w:t>
      </w:r>
      <w:r w:rsidR="00580489">
        <w:rPr>
          <w:rFonts w:ascii="Arial" w:hAnsi="Arial" w:cs="Arial"/>
        </w:rPr>
        <w:t>и положили на операцию</w:t>
      </w:r>
      <w:r w:rsidR="00E45B6A">
        <w:rPr>
          <w:rFonts w:ascii="Arial" w:hAnsi="Arial" w:cs="Arial"/>
        </w:rPr>
        <w:t xml:space="preserve"> (ощущения, словно мочевой пузырь наполнен кислотой)</w:t>
      </w:r>
      <w:r w:rsidR="00580489">
        <w:rPr>
          <w:rFonts w:ascii="Arial" w:hAnsi="Arial" w:cs="Arial"/>
        </w:rPr>
        <w:t xml:space="preserve">. 24 мая </w:t>
      </w:r>
      <w:r w:rsidR="00E54845">
        <w:rPr>
          <w:rFonts w:ascii="Arial" w:hAnsi="Arial" w:cs="Arial"/>
        </w:rPr>
        <w:t xml:space="preserve">на операции мочевого пузыря </w:t>
      </w:r>
      <w:r w:rsidR="00580489">
        <w:rPr>
          <w:rFonts w:ascii="Arial" w:hAnsi="Arial" w:cs="Arial"/>
        </w:rPr>
        <w:t xml:space="preserve">вырезали </w:t>
      </w:r>
      <w:r w:rsidR="00E54845" w:rsidRPr="00E54845">
        <w:rPr>
          <w:rFonts w:ascii="Arial" w:hAnsi="Arial" w:cs="Arial"/>
        </w:rPr>
        <w:t>~</w:t>
      </w:r>
      <w:r w:rsidR="00E54845">
        <w:rPr>
          <w:rFonts w:ascii="Arial" w:hAnsi="Arial" w:cs="Arial"/>
        </w:rPr>
        <w:t xml:space="preserve">3 </w:t>
      </w:r>
      <w:r w:rsidR="00E54845" w:rsidRPr="00E54845">
        <w:rPr>
          <w:rFonts w:ascii="Arial" w:hAnsi="Arial" w:cs="Arial"/>
        </w:rPr>
        <w:t xml:space="preserve">см </w:t>
      </w:r>
      <w:r w:rsidR="00E54845">
        <w:rPr>
          <w:rFonts w:ascii="Arial" w:hAnsi="Arial" w:cs="Arial"/>
        </w:rPr>
        <w:t>камень</w:t>
      </w:r>
      <w:r w:rsidR="003C254F">
        <w:rPr>
          <w:rFonts w:ascii="Arial" w:hAnsi="Arial" w:cs="Arial"/>
        </w:rPr>
        <w:t xml:space="preserve"> с </w:t>
      </w:r>
      <w:r w:rsidR="00942BA1">
        <w:rPr>
          <w:rFonts w:ascii="Arial" w:hAnsi="Arial" w:cs="Arial"/>
        </w:rPr>
        <w:t xml:space="preserve">длинными </w:t>
      </w:r>
      <w:r w:rsidR="003C254F">
        <w:rPr>
          <w:rFonts w:ascii="Arial" w:hAnsi="Arial" w:cs="Arial"/>
        </w:rPr>
        <w:t>шипами</w:t>
      </w:r>
      <w:r w:rsidR="00D17D99">
        <w:rPr>
          <w:rFonts w:ascii="Arial" w:hAnsi="Arial" w:cs="Arial"/>
        </w:rPr>
        <w:t>, который ранее никогда никак не ощущал</w:t>
      </w:r>
      <w:r w:rsidR="003C254F">
        <w:rPr>
          <w:rFonts w:ascii="Arial" w:hAnsi="Arial" w:cs="Arial"/>
        </w:rPr>
        <w:t>. 31 мая выписали домой под амбулаторное наблюдение с трубкой из живота.</w:t>
      </w:r>
      <w:r w:rsidR="0003155F">
        <w:rPr>
          <w:rFonts w:ascii="Arial" w:hAnsi="Arial" w:cs="Arial"/>
        </w:rPr>
        <w:t xml:space="preserve"> </w:t>
      </w:r>
      <w:r w:rsidR="00B50BA8">
        <w:rPr>
          <w:rFonts w:ascii="Arial" w:hAnsi="Arial" w:cs="Arial"/>
        </w:rPr>
        <w:t xml:space="preserve">27 июня в поликлинике поменяли трубку из живота. </w:t>
      </w:r>
      <w:r w:rsidR="0003155F">
        <w:rPr>
          <w:rFonts w:ascii="Arial" w:hAnsi="Arial" w:cs="Arial"/>
        </w:rPr>
        <w:t xml:space="preserve">29 июня </w:t>
      </w:r>
      <w:r w:rsidR="00B50BA8">
        <w:rPr>
          <w:rFonts w:ascii="Arial" w:hAnsi="Arial" w:cs="Arial"/>
        </w:rPr>
        <w:t xml:space="preserve">полностью </w:t>
      </w:r>
      <w:r w:rsidR="0003155F">
        <w:rPr>
          <w:rFonts w:ascii="Arial" w:hAnsi="Arial" w:cs="Arial"/>
        </w:rPr>
        <w:t>прекратили выходить кровяные и белые сгустки</w:t>
      </w:r>
      <w:r w:rsidR="00493930">
        <w:rPr>
          <w:rFonts w:ascii="Arial" w:hAnsi="Arial" w:cs="Arial"/>
        </w:rPr>
        <w:t xml:space="preserve"> из трубки мочевого пузыря.</w:t>
      </w:r>
    </w:p>
    <w:p w:rsidR="00FA2B9E" w:rsidRDefault="00FA2B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 июля </w:t>
      </w:r>
      <w:r w:rsidR="008A4030">
        <w:rPr>
          <w:rFonts w:ascii="Arial" w:hAnsi="Arial" w:cs="Arial"/>
        </w:rPr>
        <w:t>на операции ТУРП вырезали аденому</w:t>
      </w:r>
      <w:r w:rsidR="00AB15A0">
        <w:rPr>
          <w:rFonts w:ascii="Arial" w:hAnsi="Arial" w:cs="Arial"/>
        </w:rPr>
        <w:t xml:space="preserve"> предстательной железы  и отправили образцы ткани на гистологию. 7 </w:t>
      </w:r>
      <w:r w:rsidR="00FE7EDA">
        <w:rPr>
          <w:rFonts w:ascii="Arial" w:hAnsi="Arial" w:cs="Arial"/>
        </w:rPr>
        <w:t>июл</w:t>
      </w:r>
      <w:r w:rsidR="00AB15A0">
        <w:rPr>
          <w:rFonts w:ascii="Arial" w:hAnsi="Arial" w:cs="Arial"/>
        </w:rPr>
        <w:t xml:space="preserve">я сняли катетер, промывка </w:t>
      </w:r>
      <w:r w:rsidR="00D53C91">
        <w:rPr>
          <w:rFonts w:ascii="Arial" w:hAnsi="Arial" w:cs="Arial"/>
        </w:rPr>
        <w:t xml:space="preserve">мочевого пузыря прошла хорошо, но размочиться не мог до 10 </w:t>
      </w:r>
      <w:r w:rsidR="00FE7EDA">
        <w:rPr>
          <w:rFonts w:ascii="Arial" w:hAnsi="Arial" w:cs="Arial"/>
        </w:rPr>
        <w:t>июл</w:t>
      </w:r>
      <w:r w:rsidR="00D53C91">
        <w:rPr>
          <w:rFonts w:ascii="Arial" w:hAnsi="Arial" w:cs="Arial"/>
        </w:rPr>
        <w:t xml:space="preserve">я (шла моча через мышечный канал в животе). 10 </w:t>
      </w:r>
      <w:r w:rsidR="00FE7EDA">
        <w:rPr>
          <w:rFonts w:ascii="Arial" w:hAnsi="Arial" w:cs="Arial"/>
        </w:rPr>
        <w:t>июл</w:t>
      </w:r>
      <w:r w:rsidR="00D53C91">
        <w:rPr>
          <w:rFonts w:ascii="Arial" w:hAnsi="Arial" w:cs="Arial"/>
        </w:rPr>
        <w:t>я размочился через 1 час после снятия трубки из мочевого пузыря («верхний слив»).</w:t>
      </w:r>
    </w:p>
    <w:p w:rsidR="00FE7EDA" w:rsidRDefault="00FE7E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 июля выписали </w:t>
      </w:r>
      <w:r w:rsidR="00CC396C">
        <w:rPr>
          <w:rFonts w:ascii="Arial" w:hAnsi="Arial" w:cs="Arial"/>
        </w:rPr>
        <w:t>из больницы с диагнозом «Светлоклеточная аденокарцинома предстательной железы»</w:t>
      </w:r>
      <w:r w:rsidR="00B210A9">
        <w:rPr>
          <w:rFonts w:ascii="Arial" w:hAnsi="Arial" w:cs="Arial"/>
        </w:rPr>
        <w:t>, Глиссон 4 (2+2)</w:t>
      </w:r>
      <w:r w:rsidR="00CC396C">
        <w:rPr>
          <w:rFonts w:ascii="Arial" w:hAnsi="Arial" w:cs="Arial"/>
        </w:rPr>
        <w:t xml:space="preserve"> </w:t>
      </w:r>
      <w:r w:rsidR="00CC3FB3">
        <w:rPr>
          <w:rFonts w:ascii="Arial" w:hAnsi="Arial" w:cs="Arial"/>
        </w:rPr>
        <w:t>(предположительно из верхних участков</w:t>
      </w:r>
      <w:r w:rsidR="00CB6F13">
        <w:rPr>
          <w:rFonts w:ascii="Arial" w:hAnsi="Arial" w:cs="Arial"/>
        </w:rPr>
        <w:t xml:space="preserve"> железы</w:t>
      </w:r>
      <w:r w:rsidR="00CC3FB3">
        <w:rPr>
          <w:rFonts w:ascii="Arial" w:hAnsi="Arial" w:cs="Arial"/>
        </w:rPr>
        <w:t xml:space="preserve">) </w:t>
      </w:r>
      <w:r w:rsidR="001428ED">
        <w:rPr>
          <w:rFonts w:ascii="Arial" w:hAnsi="Arial" w:cs="Arial"/>
        </w:rPr>
        <w:t xml:space="preserve">и </w:t>
      </w:r>
      <w:r w:rsidR="00CC548E">
        <w:rPr>
          <w:rFonts w:ascii="Arial" w:hAnsi="Arial" w:cs="Arial"/>
        </w:rPr>
        <w:t xml:space="preserve">с </w:t>
      </w:r>
      <w:r w:rsidR="001428ED">
        <w:rPr>
          <w:rFonts w:ascii="Arial" w:hAnsi="Arial" w:cs="Arial"/>
        </w:rPr>
        <w:t xml:space="preserve">условием постановки на учет в онкодиспансере, </w:t>
      </w:r>
      <w:r w:rsidR="00B210A9">
        <w:rPr>
          <w:rFonts w:ascii="Arial" w:hAnsi="Arial" w:cs="Arial"/>
        </w:rPr>
        <w:t xml:space="preserve">с </w:t>
      </w:r>
      <w:r w:rsidR="001428ED">
        <w:rPr>
          <w:rFonts w:ascii="Arial" w:hAnsi="Arial" w:cs="Arial"/>
        </w:rPr>
        <w:t>консультацией у онкоуролог</w:t>
      </w:r>
      <w:r w:rsidR="00B55D17">
        <w:rPr>
          <w:rFonts w:ascii="Arial" w:hAnsi="Arial" w:cs="Arial"/>
        </w:rPr>
        <w:t xml:space="preserve">а </w:t>
      </w:r>
      <w:r w:rsidR="00B210A9">
        <w:rPr>
          <w:rFonts w:ascii="Arial" w:hAnsi="Arial" w:cs="Arial"/>
        </w:rPr>
        <w:t xml:space="preserve">и </w:t>
      </w:r>
      <w:r w:rsidR="00B55D17">
        <w:rPr>
          <w:rFonts w:ascii="Arial" w:hAnsi="Arial" w:cs="Arial"/>
        </w:rPr>
        <w:t xml:space="preserve">с </w:t>
      </w:r>
      <w:r w:rsidR="00B210A9">
        <w:rPr>
          <w:rFonts w:ascii="Arial" w:hAnsi="Arial" w:cs="Arial"/>
        </w:rPr>
        <w:t xml:space="preserve">устным </w:t>
      </w:r>
      <w:r w:rsidR="00B55D17">
        <w:rPr>
          <w:rFonts w:ascii="Arial" w:hAnsi="Arial" w:cs="Arial"/>
        </w:rPr>
        <w:t>отказом в повторных операциях</w:t>
      </w:r>
      <w:r w:rsidR="001428ED">
        <w:rPr>
          <w:rFonts w:ascii="Arial" w:hAnsi="Arial" w:cs="Arial"/>
        </w:rPr>
        <w:t xml:space="preserve"> в отделении общей урологии</w:t>
      </w:r>
      <w:r w:rsidR="00B55D17">
        <w:rPr>
          <w:rFonts w:ascii="Arial" w:hAnsi="Arial" w:cs="Arial"/>
        </w:rPr>
        <w:t>.</w:t>
      </w:r>
    </w:p>
    <w:p w:rsidR="00611023" w:rsidRPr="00956E4B" w:rsidRDefault="00611023">
      <w:pPr>
        <w:rPr>
          <w:rFonts w:ascii="Arial" w:hAnsi="Arial" w:cs="Arial"/>
        </w:rPr>
      </w:pPr>
      <w:r>
        <w:rPr>
          <w:rFonts w:ascii="Arial" w:hAnsi="Arial" w:cs="Arial"/>
        </w:rPr>
        <w:t>Сейчас 16 июля, придерживаюсь всех рекомендаций врачей</w:t>
      </w:r>
      <w:r w:rsidR="00E31848">
        <w:rPr>
          <w:rFonts w:ascii="Arial" w:hAnsi="Arial" w:cs="Arial"/>
        </w:rPr>
        <w:t xml:space="preserve">, </w:t>
      </w:r>
      <w:r w:rsidR="00EC28BA">
        <w:rPr>
          <w:rFonts w:ascii="Arial" w:hAnsi="Arial" w:cs="Arial"/>
        </w:rPr>
        <w:t xml:space="preserve">пью травы: крапива, чабрец, толокнянка, спорыш, </w:t>
      </w:r>
      <w:r w:rsidR="00240888">
        <w:rPr>
          <w:rFonts w:ascii="Arial" w:hAnsi="Arial" w:cs="Arial"/>
        </w:rPr>
        <w:t xml:space="preserve">корень солодки, </w:t>
      </w:r>
      <w:r w:rsidR="00EC28BA">
        <w:rPr>
          <w:rFonts w:ascii="Arial" w:hAnsi="Arial" w:cs="Arial"/>
        </w:rPr>
        <w:t>отвары овса и</w:t>
      </w:r>
      <w:r w:rsidR="005949B9">
        <w:rPr>
          <w:rFonts w:ascii="Arial" w:hAnsi="Arial" w:cs="Arial"/>
        </w:rPr>
        <w:t xml:space="preserve"> семян укропа</w:t>
      </w:r>
      <w:r w:rsidR="006C6610">
        <w:rPr>
          <w:rFonts w:ascii="Arial" w:hAnsi="Arial" w:cs="Arial"/>
        </w:rPr>
        <w:t xml:space="preserve"> ~1,5-2л </w:t>
      </w:r>
      <w:r w:rsidR="00956D3D">
        <w:rPr>
          <w:rFonts w:ascii="Arial" w:hAnsi="Arial" w:cs="Arial"/>
        </w:rPr>
        <w:t xml:space="preserve">жидкости </w:t>
      </w:r>
      <w:r w:rsidR="006C6610">
        <w:rPr>
          <w:rFonts w:ascii="Arial" w:hAnsi="Arial" w:cs="Arial"/>
        </w:rPr>
        <w:t>в сутки</w:t>
      </w:r>
      <w:r w:rsidR="005949B9">
        <w:rPr>
          <w:rFonts w:ascii="Arial" w:hAnsi="Arial" w:cs="Arial"/>
        </w:rPr>
        <w:t>. М</w:t>
      </w:r>
      <w:r w:rsidR="00E31848">
        <w:rPr>
          <w:rFonts w:ascii="Arial" w:hAnsi="Arial" w:cs="Arial"/>
        </w:rPr>
        <w:t>очеиспусание хорошее без примеси крови. Частота моч</w:t>
      </w:r>
      <w:r w:rsidR="00FF0664">
        <w:rPr>
          <w:rFonts w:ascii="Arial" w:hAnsi="Arial" w:cs="Arial"/>
        </w:rPr>
        <w:t>еи</w:t>
      </w:r>
      <w:r w:rsidR="00E31848">
        <w:rPr>
          <w:rFonts w:ascii="Arial" w:hAnsi="Arial" w:cs="Arial"/>
        </w:rPr>
        <w:t>спусканий: днем через 1-2 часа и</w:t>
      </w:r>
      <w:r w:rsidR="006D086B">
        <w:rPr>
          <w:rFonts w:ascii="Arial" w:hAnsi="Arial" w:cs="Arial"/>
        </w:rPr>
        <w:t>ли</w:t>
      </w:r>
      <w:r w:rsidR="00E31848">
        <w:rPr>
          <w:rFonts w:ascii="Arial" w:hAnsi="Arial" w:cs="Arial"/>
        </w:rPr>
        <w:t xml:space="preserve"> по необходимости</w:t>
      </w:r>
      <w:r w:rsidR="003C2701">
        <w:rPr>
          <w:rFonts w:ascii="Arial" w:hAnsi="Arial" w:cs="Arial"/>
        </w:rPr>
        <w:t xml:space="preserve"> в объеме в среднем 0,5 стакана</w:t>
      </w:r>
      <w:r w:rsidR="00CE4E99">
        <w:rPr>
          <w:rFonts w:ascii="Arial" w:hAnsi="Arial" w:cs="Arial"/>
        </w:rPr>
        <w:t xml:space="preserve"> +</w:t>
      </w:r>
      <w:r w:rsidR="00E31848">
        <w:rPr>
          <w:rFonts w:ascii="Arial" w:hAnsi="Arial" w:cs="Arial"/>
        </w:rPr>
        <w:t xml:space="preserve"> на ночь 1 раз </w:t>
      </w:r>
      <w:r w:rsidR="00CE4E99">
        <w:rPr>
          <w:rFonts w:ascii="Arial" w:hAnsi="Arial" w:cs="Arial"/>
        </w:rPr>
        <w:t>+</w:t>
      </w:r>
      <w:r w:rsidR="00E31848">
        <w:rPr>
          <w:rFonts w:ascii="Arial" w:hAnsi="Arial" w:cs="Arial"/>
        </w:rPr>
        <w:t xml:space="preserve"> утром в ~5 часов</w:t>
      </w:r>
      <w:r w:rsidR="00FF0664">
        <w:rPr>
          <w:rFonts w:ascii="Arial" w:hAnsi="Arial" w:cs="Arial"/>
        </w:rPr>
        <w:t xml:space="preserve">. Утром объем мочи ~1 стакан за 1 раз. Болей нет, </w:t>
      </w:r>
      <w:r w:rsidR="003C2701">
        <w:rPr>
          <w:rFonts w:ascii="Arial" w:hAnsi="Arial" w:cs="Arial"/>
        </w:rPr>
        <w:t xml:space="preserve">резь небольшая при мочеиспускании </w:t>
      </w:r>
      <w:r w:rsidR="003D52BB">
        <w:rPr>
          <w:rFonts w:ascii="Arial" w:hAnsi="Arial" w:cs="Arial"/>
        </w:rPr>
        <w:t xml:space="preserve">еще </w:t>
      </w:r>
      <w:r w:rsidR="003C2701">
        <w:rPr>
          <w:rFonts w:ascii="Arial" w:hAnsi="Arial" w:cs="Arial"/>
        </w:rPr>
        <w:t>есть, разрез в животе почти затянулся</w:t>
      </w:r>
      <w:r w:rsidR="00961A75">
        <w:rPr>
          <w:rFonts w:ascii="Arial" w:hAnsi="Arial" w:cs="Arial"/>
        </w:rPr>
        <w:t xml:space="preserve">, 15 июля </w:t>
      </w:r>
      <w:r w:rsidR="00B83984">
        <w:rPr>
          <w:rFonts w:ascii="Arial" w:hAnsi="Arial" w:cs="Arial"/>
        </w:rPr>
        <w:t>появ</w:t>
      </w:r>
      <w:r w:rsidR="009929AC">
        <w:rPr>
          <w:rFonts w:ascii="Arial" w:hAnsi="Arial" w:cs="Arial"/>
        </w:rPr>
        <w:t>и</w:t>
      </w:r>
      <w:r w:rsidR="00961A75">
        <w:rPr>
          <w:rFonts w:ascii="Arial" w:hAnsi="Arial" w:cs="Arial"/>
        </w:rPr>
        <w:t>л</w:t>
      </w:r>
      <w:r w:rsidR="009929AC">
        <w:rPr>
          <w:rFonts w:ascii="Arial" w:hAnsi="Arial" w:cs="Arial"/>
        </w:rPr>
        <w:t>а</w:t>
      </w:r>
      <w:r w:rsidR="00961A75">
        <w:rPr>
          <w:rFonts w:ascii="Arial" w:hAnsi="Arial" w:cs="Arial"/>
        </w:rPr>
        <w:t>с</w:t>
      </w:r>
      <w:r w:rsidR="009929AC">
        <w:rPr>
          <w:rFonts w:ascii="Arial" w:hAnsi="Arial" w:cs="Arial"/>
        </w:rPr>
        <w:t>ь</w:t>
      </w:r>
      <w:r w:rsidR="00961A75">
        <w:rPr>
          <w:rFonts w:ascii="Arial" w:hAnsi="Arial" w:cs="Arial"/>
        </w:rPr>
        <w:t xml:space="preserve"> небольшая тяжесть в правом яичке, что воспринимаю, к</w:t>
      </w:r>
      <w:r w:rsidR="00B83984">
        <w:rPr>
          <w:rFonts w:ascii="Arial" w:hAnsi="Arial" w:cs="Arial"/>
        </w:rPr>
        <w:t>ак естественную реакцию организма после операции ТУРП (во время операции я ощущал проникновение инструмента</w:t>
      </w:r>
      <w:r w:rsidR="007476D1">
        <w:rPr>
          <w:rFonts w:ascii="Arial" w:hAnsi="Arial" w:cs="Arial"/>
        </w:rPr>
        <w:t xml:space="preserve"> справа в самый верх ПЖ</w:t>
      </w:r>
      <w:r w:rsidR="009929AC">
        <w:rPr>
          <w:rFonts w:ascii="Arial" w:hAnsi="Arial" w:cs="Arial"/>
        </w:rPr>
        <w:t>)</w:t>
      </w:r>
      <w:r w:rsidR="003C2701">
        <w:rPr>
          <w:rFonts w:ascii="Arial" w:hAnsi="Arial" w:cs="Arial"/>
        </w:rPr>
        <w:t xml:space="preserve">. </w:t>
      </w:r>
      <w:r w:rsidR="00FA54F5" w:rsidRPr="00FA54F5">
        <w:rPr>
          <w:rFonts w:ascii="Arial" w:hAnsi="Arial" w:cs="Arial"/>
        </w:rPr>
        <w:t>В</w:t>
      </w:r>
      <w:r w:rsidR="00FA54F5">
        <w:rPr>
          <w:rFonts w:ascii="Arial" w:hAnsi="Arial" w:cs="Arial"/>
        </w:rPr>
        <w:t xml:space="preserve"> прошлом задолго до операции я иногда ощущал такую же тяжесть </w:t>
      </w:r>
      <w:r w:rsidR="002E25B6">
        <w:rPr>
          <w:rFonts w:ascii="Arial" w:hAnsi="Arial" w:cs="Arial"/>
        </w:rPr>
        <w:t xml:space="preserve">в правом яичке </w:t>
      </w:r>
      <w:r w:rsidR="00FA54F5">
        <w:rPr>
          <w:rFonts w:ascii="Arial" w:hAnsi="Arial" w:cs="Arial"/>
        </w:rPr>
        <w:t xml:space="preserve">после длительного воздержания от секса и семяизвержения. </w:t>
      </w:r>
      <w:r w:rsidR="00942BA1">
        <w:rPr>
          <w:rFonts w:ascii="Arial" w:hAnsi="Arial" w:cs="Arial"/>
        </w:rPr>
        <w:t>И</w:t>
      </w:r>
      <w:r w:rsidR="00CB6F13">
        <w:rPr>
          <w:rFonts w:ascii="Arial" w:hAnsi="Arial" w:cs="Arial"/>
        </w:rPr>
        <w:t>з правой</w:t>
      </w:r>
      <w:r w:rsidR="009929AC">
        <w:rPr>
          <w:rFonts w:ascii="Arial" w:hAnsi="Arial" w:cs="Arial"/>
        </w:rPr>
        <w:t>,</w:t>
      </w:r>
      <w:r w:rsidR="00CB6F13">
        <w:rPr>
          <w:rFonts w:ascii="Arial" w:hAnsi="Arial" w:cs="Arial"/>
        </w:rPr>
        <w:t xml:space="preserve"> (по ощущениям) почки </w:t>
      </w:r>
      <w:r w:rsidR="00942BA1">
        <w:rPr>
          <w:rFonts w:ascii="Arial" w:hAnsi="Arial" w:cs="Arial"/>
        </w:rPr>
        <w:t>вышел камушек ~1 мм, и</w:t>
      </w:r>
      <w:r w:rsidR="003C2701">
        <w:rPr>
          <w:rFonts w:ascii="Arial" w:hAnsi="Arial" w:cs="Arial"/>
        </w:rPr>
        <w:t>ногда выходит песок</w:t>
      </w:r>
      <w:r w:rsidR="00CC0713">
        <w:rPr>
          <w:rFonts w:ascii="Arial" w:hAnsi="Arial" w:cs="Arial"/>
        </w:rPr>
        <w:t>, также выходят</w:t>
      </w:r>
      <w:r w:rsidR="00CE4E99">
        <w:rPr>
          <w:rFonts w:ascii="Arial" w:hAnsi="Arial" w:cs="Arial"/>
        </w:rPr>
        <w:t xml:space="preserve"> </w:t>
      </w:r>
      <w:r w:rsidR="00CC0713">
        <w:rPr>
          <w:rFonts w:ascii="Arial" w:hAnsi="Arial" w:cs="Arial"/>
        </w:rPr>
        <w:t xml:space="preserve">иногда </w:t>
      </w:r>
      <w:r w:rsidR="00CE4E99">
        <w:rPr>
          <w:rFonts w:ascii="Arial" w:hAnsi="Arial" w:cs="Arial"/>
        </w:rPr>
        <w:t xml:space="preserve">очень мелкие светлые </w:t>
      </w:r>
      <w:r w:rsidR="00CC0713">
        <w:rPr>
          <w:rFonts w:ascii="Arial" w:hAnsi="Arial" w:cs="Arial"/>
        </w:rPr>
        <w:t xml:space="preserve">или кровяные </w:t>
      </w:r>
      <w:r w:rsidR="00CE4E99">
        <w:rPr>
          <w:rFonts w:ascii="Arial" w:hAnsi="Arial" w:cs="Arial"/>
        </w:rPr>
        <w:t>сгустки</w:t>
      </w:r>
      <w:r w:rsidR="009929AC">
        <w:rPr>
          <w:rFonts w:ascii="Arial" w:hAnsi="Arial" w:cs="Arial"/>
        </w:rPr>
        <w:t xml:space="preserve"> или ниточки</w:t>
      </w:r>
      <w:r w:rsidR="00CE4E99">
        <w:rPr>
          <w:rFonts w:ascii="Arial" w:hAnsi="Arial" w:cs="Arial"/>
        </w:rPr>
        <w:t>.</w:t>
      </w:r>
      <w:r w:rsidR="00956E4B">
        <w:rPr>
          <w:rFonts w:ascii="Arial" w:hAnsi="Arial" w:cs="Arial"/>
        </w:rPr>
        <w:t xml:space="preserve"> Артериальное давление после ходьбы в онкодиспансер 145/80, в спокойном состоянии 125/80.</w:t>
      </w:r>
      <w:r w:rsidR="000E5B40">
        <w:rPr>
          <w:rFonts w:ascii="Arial" w:hAnsi="Arial" w:cs="Arial"/>
        </w:rPr>
        <w:t xml:space="preserve"> И конечно, настроение теперь постоянно тревожное</w:t>
      </w:r>
      <w:r w:rsidR="008265CB">
        <w:rPr>
          <w:rFonts w:ascii="Arial" w:hAnsi="Arial" w:cs="Arial"/>
        </w:rPr>
        <w:t xml:space="preserve"> в связи с новым диагнозом.</w:t>
      </w:r>
      <w:r w:rsidR="000E5B40">
        <w:rPr>
          <w:rFonts w:ascii="Arial" w:hAnsi="Arial" w:cs="Arial"/>
        </w:rPr>
        <w:t xml:space="preserve"> </w:t>
      </w:r>
    </w:p>
    <w:p w:rsidR="00FE7EDA" w:rsidRDefault="002F638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Более подробные сведения об обеих операциях </w:t>
      </w:r>
      <w:r w:rsidR="00611023">
        <w:rPr>
          <w:rFonts w:ascii="Arial" w:hAnsi="Arial" w:cs="Arial"/>
        </w:rPr>
        <w:t xml:space="preserve">и лечении </w:t>
      </w:r>
      <w:r>
        <w:rPr>
          <w:rFonts w:ascii="Arial" w:hAnsi="Arial" w:cs="Arial"/>
        </w:rPr>
        <w:t>перепечатаны мною ниже (сканированные листы занимают большо</w:t>
      </w:r>
      <w:r w:rsidR="00942BA1">
        <w:rPr>
          <w:rFonts w:ascii="Arial" w:hAnsi="Arial" w:cs="Arial"/>
        </w:rPr>
        <w:t>й объем)</w:t>
      </w:r>
      <w:r w:rsidR="0027588D">
        <w:rPr>
          <w:rFonts w:ascii="Arial" w:hAnsi="Arial" w:cs="Arial"/>
        </w:rPr>
        <w:t xml:space="preserve"> в </w:t>
      </w:r>
      <w:r w:rsidR="0027588D" w:rsidRPr="00D504E0">
        <w:rPr>
          <w:rFonts w:ascii="Arial" w:hAnsi="Arial" w:cs="Arial"/>
          <w:b/>
        </w:rPr>
        <w:t>Приложении</w:t>
      </w:r>
      <w:r w:rsidR="00942BA1">
        <w:rPr>
          <w:rFonts w:ascii="Arial" w:hAnsi="Arial" w:cs="Arial"/>
        </w:rPr>
        <w:t>.</w:t>
      </w:r>
    </w:p>
    <w:p w:rsidR="00301993" w:rsidRDefault="00BA228F">
      <w:pPr>
        <w:rPr>
          <w:rFonts w:ascii="Arial" w:hAnsi="Arial" w:cs="Arial"/>
        </w:rPr>
      </w:pPr>
      <w:r>
        <w:rPr>
          <w:rFonts w:ascii="Arial" w:hAnsi="Arial" w:cs="Arial"/>
        </w:rPr>
        <w:t>Скоро</w:t>
      </w:r>
      <w:r w:rsidR="00301993">
        <w:rPr>
          <w:rFonts w:ascii="Arial" w:hAnsi="Arial" w:cs="Arial"/>
        </w:rPr>
        <w:t xml:space="preserve"> пойду на 1</w:t>
      </w:r>
      <w:r w:rsidR="00F064A9">
        <w:rPr>
          <w:rFonts w:ascii="Arial" w:hAnsi="Arial" w:cs="Arial"/>
        </w:rPr>
        <w:t>й</w:t>
      </w:r>
      <w:r w:rsidR="00301993">
        <w:rPr>
          <w:rFonts w:ascii="Arial" w:hAnsi="Arial" w:cs="Arial"/>
        </w:rPr>
        <w:t xml:space="preserve"> прием к онкоурологу</w:t>
      </w:r>
      <w:r w:rsidR="00F064A9">
        <w:rPr>
          <w:rFonts w:ascii="Arial" w:hAnsi="Arial" w:cs="Arial"/>
        </w:rPr>
        <w:t xml:space="preserve"> (</w:t>
      </w:r>
      <w:r w:rsidR="007A1CA2">
        <w:rPr>
          <w:rFonts w:ascii="Arial" w:hAnsi="Arial" w:cs="Arial"/>
        </w:rPr>
        <w:t>единственный</w:t>
      </w:r>
      <w:r w:rsidR="00F064A9">
        <w:rPr>
          <w:rFonts w:ascii="Arial" w:hAnsi="Arial" w:cs="Arial"/>
        </w:rPr>
        <w:t xml:space="preserve"> специалист, кроме онкохирургов, на г.Усть-Каменогрск, принимает 2 часа в день)</w:t>
      </w:r>
      <w:r w:rsidR="00301993">
        <w:rPr>
          <w:rFonts w:ascii="Arial" w:hAnsi="Arial" w:cs="Arial"/>
        </w:rPr>
        <w:t>.</w:t>
      </w:r>
      <w:r w:rsidR="002C1F38">
        <w:rPr>
          <w:rFonts w:ascii="Arial" w:hAnsi="Arial" w:cs="Arial"/>
        </w:rPr>
        <w:t xml:space="preserve"> Знаю, что один из знакомых прошел консультаци</w:t>
      </w:r>
      <w:r>
        <w:rPr>
          <w:rFonts w:ascii="Arial" w:hAnsi="Arial" w:cs="Arial"/>
        </w:rPr>
        <w:t>и</w:t>
      </w:r>
      <w:r w:rsidR="002C1F38">
        <w:rPr>
          <w:rFonts w:ascii="Arial" w:hAnsi="Arial" w:cs="Arial"/>
        </w:rPr>
        <w:t xml:space="preserve"> и анализы у онкоу</w:t>
      </w:r>
      <w:r w:rsidR="00D021B4">
        <w:rPr>
          <w:rFonts w:ascii="Arial" w:hAnsi="Arial" w:cs="Arial"/>
        </w:rPr>
        <w:t>р</w:t>
      </w:r>
      <w:r w:rsidR="002C1F38">
        <w:rPr>
          <w:rFonts w:ascii="Arial" w:hAnsi="Arial" w:cs="Arial"/>
        </w:rPr>
        <w:t>олога, но через 3 месяца после 1</w:t>
      </w:r>
      <w:r w:rsidR="00F26EC7">
        <w:rPr>
          <w:rFonts w:ascii="Arial" w:hAnsi="Arial" w:cs="Arial"/>
        </w:rPr>
        <w:t>й</w:t>
      </w:r>
      <w:r w:rsidR="002C1F38">
        <w:rPr>
          <w:rFonts w:ascii="Arial" w:hAnsi="Arial" w:cs="Arial"/>
        </w:rPr>
        <w:t xml:space="preserve"> операции ТУРП </w:t>
      </w:r>
      <w:r w:rsidR="003A47C2">
        <w:rPr>
          <w:rFonts w:ascii="Arial" w:hAnsi="Arial" w:cs="Arial"/>
        </w:rPr>
        <w:t xml:space="preserve">в отделении общей урологии </w:t>
      </w:r>
      <w:r w:rsidR="002C1F38">
        <w:rPr>
          <w:rFonts w:ascii="Arial" w:hAnsi="Arial" w:cs="Arial"/>
        </w:rPr>
        <w:t>сделал 2</w:t>
      </w:r>
      <w:r w:rsidR="00F26EC7">
        <w:rPr>
          <w:rFonts w:ascii="Arial" w:hAnsi="Arial" w:cs="Arial"/>
        </w:rPr>
        <w:t>ю</w:t>
      </w:r>
      <w:r w:rsidR="002C1F38">
        <w:rPr>
          <w:rFonts w:ascii="Arial" w:hAnsi="Arial" w:cs="Arial"/>
        </w:rPr>
        <w:t xml:space="preserve"> операцию </w:t>
      </w:r>
      <w:r w:rsidR="00D021B4">
        <w:rPr>
          <w:rFonts w:ascii="Arial" w:hAnsi="Arial" w:cs="Arial"/>
        </w:rPr>
        <w:t xml:space="preserve">ТУРП </w:t>
      </w:r>
      <w:r w:rsidR="003A47C2">
        <w:rPr>
          <w:rFonts w:ascii="Arial" w:hAnsi="Arial" w:cs="Arial"/>
        </w:rPr>
        <w:t xml:space="preserve">тоже </w:t>
      </w:r>
      <w:r w:rsidR="002C1F38">
        <w:rPr>
          <w:rFonts w:ascii="Arial" w:hAnsi="Arial" w:cs="Arial"/>
        </w:rPr>
        <w:t>в отделении обще</w:t>
      </w:r>
      <w:r w:rsidR="00D021B4">
        <w:rPr>
          <w:rFonts w:ascii="Arial" w:hAnsi="Arial" w:cs="Arial"/>
        </w:rPr>
        <w:t>й урологии, но не в онкологическом учреждении!?</w:t>
      </w:r>
      <w:r w:rsidR="007476D1">
        <w:rPr>
          <w:rFonts w:ascii="Arial" w:hAnsi="Arial" w:cs="Arial"/>
        </w:rPr>
        <w:t xml:space="preserve"> Как я понял, знакомый не все</w:t>
      </w:r>
      <w:r w:rsidR="00CE1755">
        <w:rPr>
          <w:rFonts w:ascii="Arial" w:hAnsi="Arial" w:cs="Arial"/>
        </w:rPr>
        <w:t xml:space="preserve"> рекомендации выполнил после 1</w:t>
      </w:r>
      <w:r w:rsidR="007A1CA2">
        <w:rPr>
          <w:rFonts w:ascii="Arial" w:hAnsi="Arial" w:cs="Arial"/>
        </w:rPr>
        <w:t>й</w:t>
      </w:r>
      <w:r w:rsidR="00CE1755">
        <w:rPr>
          <w:rFonts w:ascii="Arial" w:hAnsi="Arial" w:cs="Arial"/>
        </w:rPr>
        <w:t xml:space="preserve"> операции: поднимал тяжести, охлаждался</w:t>
      </w:r>
      <w:r w:rsidR="00D77D01">
        <w:rPr>
          <w:rFonts w:ascii="Arial" w:hAnsi="Arial" w:cs="Arial"/>
        </w:rPr>
        <w:t xml:space="preserve"> на рыбалке</w:t>
      </w:r>
      <w:r w:rsidR="00CE1755">
        <w:rPr>
          <w:rFonts w:ascii="Arial" w:hAnsi="Arial" w:cs="Arial"/>
        </w:rPr>
        <w:t>, не избегал вино и секс</w:t>
      </w:r>
      <w:r w:rsidR="00D77D01">
        <w:rPr>
          <w:rFonts w:ascii="Arial" w:hAnsi="Arial" w:cs="Arial"/>
        </w:rPr>
        <w:t xml:space="preserve"> – что, по моей информации, не рекомендуется </w:t>
      </w:r>
      <w:r w:rsidR="00727A56">
        <w:rPr>
          <w:rFonts w:ascii="Arial" w:hAnsi="Arial" w:cs="Arial"/>
        </w:rPr>
        <w:t xml:space="preserve">делать </w:t>
      </w:r>
      <w:r w:rsidR="00D77D01">
        <w:rPr>
          <w:rFonts w:ascii="Arial" w:hAnsi="Arial" w:cs="Arial"/>
        </w:rPr>
        <w:t>в течение 3х месяцев</w:t>
      </w:r>
      <w:r w:rsidR="00F878CD">
        <w:rPr>
          <w:rFonts w:ascii="Arial" w:hAnsi="Arial" w:cs="Arial"/>
        </w:rPr>
        <w:t xml:space="preserve"> (??)</w:t>
      </w:r>
      <w:r w:rsidR="00CE1755">
        <w:rPr>
          <w:rFonts w:ascii="Arial" w:hAnsi="Arial" w:cs="Arial"/>
        </w:rPr>
        <w:t>.</w:t>
      </w:r>
      <w:r w:rsidR="00D77D01">
        <w:rPr>
          <w:rFonts w:ascii="Arial" w:hAnsi="Arial" w:cs="Arial"/>
        </w:rPr>
        <w:t xml:space="preserve"> </w:t>
      </w:r>
    </w:p>
    <w:p w:rsidR="005949B9" w:rsidRDefault="005949B9">
      <w:pPr>
        <w:rPr>
          <w:rFonts w:ascii="Arial" w:hAnsi="Arial" w:cs="Arial"/>
        </w:rPr>
      </w:pPr>
      <w:r>
        <w:rPr>
          <w:rFonts w:ascii="Arial" w:hAnsi="Arial" w:cs="Arial"/>
          <w:b/>
        </w:rPr>
        <w:t>Вопросы.</w:t>
      </w:r>
    </w:p>
    <w:p w:rsidR="00CC0EE4" w:rsidRDefault="005949B9" w:rsidP="005949B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Надо ли подтвердить диагноз </w:t>
      </w:r>
      <w:r w:rsidR="00CC0EE4">
        <w:rPr>
          <w:rFonts w:ascii="Arial" w:hAnsi="Arial" w:cs="Arial"/>
        </w:rPr>
        <w:t>после операции ТУРП перед постановкой на учет в онкодиспасер? Каким методом? В течение какого времени после операции</w:t>
      </w:r>
      <w:r w:rsidR="00BA228F">
        <w:rPr>
          <w:rFonts w:ascii="Arial" w:hAnsi="Arial" w:cs="Arial"/>
        </w:rPr>
        <w:t xml:space="preserve"> ТУРП</w:t>
      </w:r>
      <w:r w:rsidR="00CC0EE4">
        <w:rPr>
          <w:rFonts w:ascii="Arial" w:hAnsi="Arial" w:cs="Arial"/>
        </w:rPr>
        <w:t>?</w:t>
      </w:r>
      <w:r w:rsidR="005D2CB1" w:rsidRPr="005D2CB1">
        <w:rPr>
          <w:rFonts w:ascii="Arial" w:hAnsi="Arial" w:cs="Arial"/>
        </w:rPr>
        <w:t xml:space="preserve"> Где лучше сделать анализ?</w:t>
      </w:r>
    </w:p>
    <w:p w:rsidR="005949B9" w:rsidRDefault="00CC0EE4" w:rsidP="005949B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Когда имеет смысл повторить анализ крови на ПСА (был 05.05.2011)? Общий </w:t>
      </w:r>
      <w:r w:rsidR="00EC118A">
        <w:rPr>
          <w:rFonts w:ascii="Arial" w:hAnsi="Arial" w:cs="Arial"/>
        </w:rPr>
        <w:t>ПСА? Свободный ПСА?</w:t>
      </w:r>
    </w:p>
    <w:p w:rsidR="00EC118A" w:rsidRDefault="001461F1" w:rsidP="005949B9">
      <w:pPr>
        <w:numPr>
          <w:ilvl w:val="0"/>
          <w:numId w:val="1"/>
        </w:numPr>
        <w:rPr>
          <w:rFonts w:ascii="Arial" w:hAnsi="Arial" w:cs="Arial"/>
        </w:rPr>
      </w:pPr>
      <w:r w:rsidRPr="006C06F9">
        <w:rPr>
          <w:rFonts w:ascii="Arial" w:hAnsi="Arial" w:cs="Arial"/>
          <w:b/>
        </w:rPr>
        <w:t>Так как опухоль уже вырезана</w:t>
      </w:r>
      <w:r>
        <w:rPr>
          <w:rFonts w:ascii="Arial" w:hAnsi="Arial" w:cs="Arial"/>
        </w:rPr>
        <w:t xml:space="preserve">, </w:t>
      </w:r>
      <w:r w:rsidR="00097F11">
        <w:rPr>
          <w:rFonts w:ascii="Arial" w:hAnsi="Arial" w:cs="Arial"/>
        </w:rPr>
        <w:t xml:space="preserve">самочувствие сейчас удовлетворительное, </w:t>
      </w:r>
      <w:r w:rsidR="00762167">
        <w:rPr>
          <w:rFonts w:ascii="Arial" w:hAnsi="Arial" w:cs="Arial"/>
        </w:rPr>
        <w:t>кроме небольшого дискомфорта в правом яичке</w:t>
      </w:r>
      <w:r w:rsidR="00566F1D">
        <w:rPr>
          <w:rFonts w:ascii="Arial" w:hAnsi="Arial" w:cs="Arial"/>
        </w:rPr>
        <w:t xml:space="preserve"> (появилось за много лет до операции)</w:t>
      </w:r>
      <w:r w:rsidR="00762167">
        <w:rPr>
          <w:rFonts w:ascii="Arial" w:hAnsi="Arial" w:cs="Arial"/>
        </w:rPr>
        <w:t xml:space="preserve">, </w:t>
      </w:r>
      <w:r w:rsidR="004E7CE9">
        <w:rPr>
          <w:rFonts w:ascii="Arial" w:hAnsi="Arial" w:cs="Arial"/>
        </w:rPr>
        <w:t xml:space="preserve">то </w:t>
      </w:r>
      <w:r w:rsidR="00240888">
        <w:rPr>
          <w:rFonts w:ascii="Arial" w:hAnsi="Arial" w:cs="Arial"/>
        </w:rPr>
        <w:t xml:space="preserve">какие анализы и </w:t>
      </w:r>
      <w:r>
        <w:rPr>
          <w:rFonts w:ascii="Arial" w:hAnsi="Arial" w:cs="Arial"/>
        </w:rPr>
        <w:t xml:space="preserve">какое лечение </w:t>
      </w:r>
      <w:r w:rsidR="00D021B4">
        <w:rPr>
          <w:rFonts w:ascii="Arial" w:hAnsi="Arial" w:cs="Arial"/>
        </w:rPr>
        <w:t xml:space="preserve">лучше </w:t>
      </w:r>
      <w:r>
        <w:rPr>
          <w:rFonts w:ascii="Arial" w:hAnsi="Arial" w:cs="Arial"/>
        </w:rPr>
        <w:t>предпринять в онкод</w:t>
      </w:r>
      <w:r w:rsidR="004E7CE9">
        <w:rPr>
          <w:rFonts w:ascii="Arial" w:hAnsi="Arial" w:cs="Arial"/>
        </w:rPr>
        <w:t>и</w:t>
      </w:r>
      <w:r>
        <w:rPr>
          <w:rFonts w:ascii="Arial" w:hAnsi="Arial" w:cs="Arial"/>
        </w:rPr>
        <w:t>спансере</w:t>
      </w:r>
      <w:r w:rsidR="00240888">
        <w:rPr>
          <w:rFonts w:ascii="Arial" w:hAnsi="Arial" w:cs="Arial"/>
        </w:rPr>
        <w:t>? По какой схеме?</w:t>
      </w:r>
      <w:r w:rsidR="002F41CC">
        <w:rPr>
          <w:rFonts w:ascii="Arial" w:hAnsi="Arial" w:cs="Arial"/>
        </w:rPr>
        <w:t xml:space="preserve"> В какой больнице?</w:t>
      </w:r>
    </w:p>
    <w:p w:rsidR="00301993" w:rsidRDefault="00301993" w:rsidP="005949B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Через какое время необходимо</w:t>
      </w:r>
      <w:r w:rsidR="007E7EC5">
        <w:rPr>
          <w:rFonts w:ascii="Arial" w:hAnsi="Arial" w:cs="Arial"/>
        </w:rPr>
        <w:t xml:space="preserve"> </w:t>
      </w:r>
      <w:r w:rsidR="00942F4E">
        <w:rPr>
          <w:rFonts w:ascii="Arial" w:hAnsi="Arial" w:cs="Arial"/>
        </w:rPr>
        <w:t>повторя</w:t>
      </w:r>
      <w:r>
        <w:rPr>
          <w:rFonts w:ascii="Arial" w:hAnsi="Arial" w:cs="Arial"/>
        </w:rPr>
        <w:t>ть анализы? Какие анализы?</w:t>
      </w:r>
      <w:r w:rsidR="00045952">
        <w:rPr>
          <w:rFonts w:ascii="Arial" w:hAnsi="Arial" w:cs="Arial"/>
        </w:rPr>
        <w:t xml:space="preserve"> Как часто надо посещать онкоуролога</w:t>
      </w:r>
      <w:r w:rsidR="005D2CB1">
        <w:rPr>
          <w:rFonts w:ascii="Arial" w:hAnsi="Arial" w:cs="Arial"/>
        </w:rPr>
        <w:t xml:space="preserve"> в моем случае</w:t>
      </w:r>
      <w:r w:rsidR="00045952">
        <w:rPr>
          <w:rFonts w:ascii="Arial" w:hAnsi="Arial" w:cs="Arial"/>
        </w:rPr>
        <w:t>?</w:t>
      </w:r>
    </w:p>
    <w:p w:rsidR="00CC0713" w:rsidRDefault="003705E8" w:rsidP="005949B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У какого врача </w:t>
      </w:r>
      <w:r w:rsidR="006C6BEF">
        <w:rPr>
          <w:rFonts w:ascii="Arial" w:hAnsi="Arial" w:cs="Arial"/>
        </w:rPr>
        <w:t xml:space="preserve">сейчас </w:t>
      </w:r>
      <w:r>
        <w:rPr>
          <w:rFonts w:ascii="Arial" w:hAnsi="Arial" w:cs="Arial"/>
        </w:rPr>
        <w:t>к</w:t>
      </w:r>
      <w:r w:rsidR="00CC0713">
        <w:rPr>
          <w:rFonts w:ascii="Arial" w:hAnsi="Arial" w:cs="Arial"/>
        </w:rPr>
        <w:t>онтрол</w:t>
      </w:r>
      <w:r>
        <w:rPr>
          <w:rFonts w:ascii="Arial" w:hAnsi="Arial" w:cs="Arial"/>
        </w:rPr>
        <w:t>ировать</w:t>
      </w:r>
      <w:r w:rsidR="00CC0713">
        <w:rPr>
          <w:rFonts w:ascii="Arial" w:hAnsi="Arial" w:cs="Arial"/>
        </w:rPr>
        <w:t xml:space="preserve"> работ</w:t>
      </w:r>
      <w:r>
        <w:rPr>
          <w:rFonts w:ascii="Arial" w:hAnsi="Arial" w:cs="Arial"/>
        </w:rPr>
        <w:t>у</w:t>
      </w:r>
      <w:r w:rsidR="00CC0713">
        <w:rPr>
          <w:rFonts w:ascii="Arial" w:hAnsi="Arial" w:cs="Arial"/>
        </w:rPr>
        <w:t xml:space="preserve"> почек или лечение</w:t>
      </w:r>
      <w:r w:rsidR="006C6BEF">
        <w:rPr>
          <w:rFonts w:ascii="Arial" w:hAnsi="Arial" w:cs="Arial"/>
        </w:rPr>
        <w:t xml:space="preserve"> (выходит песок)</w:t>
      </w:r>
      <w:r>
        <w:rPr>
          <w:rFonts w:ascii="Arial" w:hAnsi="Arial" w:cs="Arial"/>
        </w:rPr>
        <w:t>: уролога или онкоуролога? Не откажет ли в приеме</w:t>
      </w:r>
      <w:r w:rsidR="0043049C">
        <w:rPr>
          <w:rFonts w:ascii="Arial" w:hAnsi="Arial" w:cs="Arial"/>
        </w:rPr>
        <w:t xml:space="preserve"> и лечении</w:t>
      </w:r>
      <w:r>
        <w:rPr>
          <w:rFonts w:ascii="Arial" w:hAnsi="Arial" w:cs="Arial"/>
        </w:rPr>
        <w:t xml:space="preserve"> </w:t>
      </w:r>
      <w:r w:rsidR="00690E1E">
        <w:rPr>
          <w:rFonts w:ascii="Arial" w:hAnsi="Arial" w:cs="Arial"/>
        </w:rPr>
        <w:t xml:space="preserve">почек </w:t>
      </w:r>
      <w:r>
        <w:rPr>
          <w:rFonts w:ascii="Arial" w:hAnsi="Arial" w:cs="Arial"/>
        </w:rPr>
        <w:t>уролог</w:t>
      </w:r>
      <w:r w:rsidR="0043049C">
        <w:rPr>
          <w:rFonts w:ascii="Arial" w:hAnsi="Arial" w:cs="Arial"/>
        </w:rPr>
        <w:t xml:space="preserve"> и друг</w:t>
      </w:r>
      <w:r w:rsidR="00690E1E">
        <w:rPr>
          <w:rFonts w:ascii="Arial" w:hAnsi="Arial" w:cs="Arial"/>
        </w:rPr>
        <w:t>и</w:t>
      </w:r>
      <w:r w:rsidR="0043049C">
        <w:rPr>
          <w:rFonts w:ascii="Arial" w:hAnsi="Arial" w:cs="Arial"/>
        </w:rPr>
        <w:t>е специалисты</w:t>
      </w:r>
      <w:r w:rsidR="00690E1E">
        <w:rPr>
          <w:rFonts w:ascii="Arial" w:hAnsi="Arial" w:cs="Arial"/>
        </w:rPr>
        <w:t xml:space="preserve"> поликлиники</w:t>
      </w:r>
      <w:r>
        <w:rPr>
          <w:rFonts w:ascii="Arial" w:hAnsi="Arial" w:cs="Arial"/>
        </w:rPr>
        <w:t>, узнав о постановке на учет в онкодиспанс</w:t>
      </w:r>
      <w:r w:rsidR="005E541E">
        <w:rPr>
          <w:rFonts w:ascii="Arial" w:hAnsi="Arial" w:cs="Arial"/>
        </w:rPr>
        <w:t>е</w:t>
      </w:r>
      <w:r>
        <w:rPr>
          <w:rFonts w:ascii="Arial" w:hAnsi="Arial" w:cs="Arial"/>
        </w:rPr>
        <w:t>ре</w:t>
      </w:r>
      <w:r w:rsidR="00CC0713">
        <w:rPr>
          <w:rFonts w:ascii="Arial" w:hAnsi="Arial" w:cs="Arial"/>
        </w:rPr>
        <w:t xml:space="preserve"> </w:t>
      </w:r>
      <w:r w:rsidR="0043049C">
        <w:rPr>
          <w:rFonts w:ascii="Arial" w:hAnsi="Arial" w:cs="Arial"/>
        </w:rPr>
        <w:t xml:space="preserve">из-за ПЖ </w:t>
      </w:r>
      <w:r w:rsidR="005E541E">
        <w:rPr>
          <w:rFonts w:ascii="Arial" w:hAnsi="Arial" w:cs="Arial"/>
        </w:rPr>
        <w:t>(больничный лист мне теперь продлят только в онкодиспансере</w:t>
      </w:r>
      <w:r w:rsidR="000F559B">
        <w:rPr>
          <w:rFonts w:ascii="Arial" w:hAnsi="Arial" w:cs="Arial"/>
        </w:rPr>
        <w:t>)?</w:t>
      </w:r>
      <w:r w:rsidR="006C6BEF">
        <w:rPr>
          <w:rFonts w:ascii="Arial" w:hAnsi="Arial" w:cs="Arial"/>
        </w:rPr>
        <w:t xml:space="preserve"> Что говорить на работе?</w:t>
      </w:r>
    </w:p>
    <w:p w:rsidR="0027588D" w:rsidRDefault="00097F11" w:rsidP="0019052C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Какие Ваши будут рекомендации??</w:t>
      </w:r>
    </w:p>
    <w:p w:rsidR="00727A56" w:rsidRDefault="00727A56" w:rsidP="0019052C">
      <w:pPr>
        <w:ind w:left="360"/>
        <w:rPr>
          <w:rFonts w:ascii="Arial" w:hAnsi="Arial" w:cs="Arial"/>
          <w:b/>
        </w:rPr>
      </w:pPr>
    </w:p>
    <w:p w:rsidR="0019052C" w:rsidRPr="0027588D" w:rsidRDefault="0027588D" w:rsidP="0019052C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ПРИЛОЖЕНИЕ:</w:t>
      </w:r>
    </w:p>
    <w:p w:rsidR="00DE3647" w:rsidRPr="0019052C" w:rsidRDefault="00DE3647" w:rsidP="00DE3647">
      <w:pPr>
        <w:ind w:left="708"/>
        <w:rPr>
          <w:rFonts w:ascii="Arial" w:hAnsi="Arial" w:cs="Arial"/>
          <w:b/>
        </w:rPr>
      </w:pPr>
      <w:r w:rsidRPr="0019052C">
        <w:rPr>
          <w:rFonts w:ascii="Arial" w:hAnsi="Arial" w:cs="Arial"/>
          <w:b/>
        </w:rPr>
        <w:t>ВЫПИСКА 15278 из медицинской карты стационарного больного.</w:t>
      </w:r>
    </w:p>
    <w:p w:rsidR="00785C7C" w:rsidRDefault="00785C7C" w:rsidP="00785C7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Дата поступления в стационар 22.05.2011г. Дата выбытия </w:t>
      </w:r>
      <w:r w:rsidR="006B70B5">
        <w:rPr>
          <w:rFonts w:ascii="Arial" w:hAnsi="Arial" w:cs="Arial"/>
        </w:rPr>
        <w:t>01.06.2011г.</w:t>
      </w:r>
    </w:p>
    <w:p w:rsidR="006B70B5" w:rsidRPr="00715445" w:rsidRDefault="006B70B5" w:rsidP="00785C7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Полный диагноз (основное заболевание, сопутствующее осложнение): ДГПЖ 3ст.</w:t>
      </w:r>
      <w:r w:rsidR="00715445" w:rsidRPr="0083586A">
        <w:rPr>
          <w:rFonts w:ascii="Arial" w:hAnsi="Arial" w:cs="Arial"/>
          <w:b/>
        </w:rPr>
        <w:t xml:space="preserve">* </w:t>
      </w:r>
      <w:r>
        <w:rPr>
          <w:rFonts w:ascii="Arial" w:hAnsi="Arial" w:cs="Arial"/>
        </w:rPr>
        <w:t>ОЗМ Камень м</w:t>
      </w:r>
      <w:r w:rsidR="00715445">
        <w:rPr>
          <w:rFonts w:ascii="Arial" w:hAnsi="Arial" w:cs="Arial"/>
        </w:rPr>
        <w:t>о</w:t>
      </w:r>
      <w:r>
        <w:rPr>
          <w:rFonts w:ascii="Arial" w:hAnsi="Arial" w:cs="Arial"/>
        </w:rPr>
        <w:t>чевого</w:t>
      </w:r>
      <w:r w:rsidR="00715445">
        <w:rPr>
          <w:rFonts w:ascii="Arial" w:hAnsi="Arial" w:cs="Arial"/>
        </w:rPr>
        <w:t xml:space="preserve"> пузыря.</w:t>
      </w:r>
    </w:p>
    <w:p w:rsidR="008A5142" w:rsidRDefault="00715445" w:rsidP="00785C7C">
      <w:pPr>
        <w:numPr>
          <w:ilvl w:val="0"/>
          <w:numId w:val="1"/>
        </w:numPr>
        <w:rPr>
          <w:rFonts w:ascii="Arial" w:hAnsi="Arial" w:cs="Arial"/>
        </w:rPr>
      </w:pPr>
      <w:r w:rsidRPr="00F24461">
        <w:rPr>
          <w:rFonts w:ascii="Arial" w:hAnsi="Arial" w:cs="Arial"/>
        </w:rPr>
        <w:t xml:space="preserve">Краткий анамнез, </w:t>
      </w:r>
      <w:r>
        <w:rPr>
          <w:rFonts w:ascii="Arial" w:hAnsi="Arial" w:cs="Arial"/>
        </w:rPr>
        <w:t>д</w:t>
      </w:r>
      <w:r w:rsidRPr="00F24461">
        <w:rPr>
          <w:rFonts w:ascii="Arial" w:hAnsi="Arial" w:cs="Arial"/>
        </w:rPr>
        <w:t xml:space="preserve">иагностические </w:t>
      </w:r>
      <w:r w:rsidR="00F24461">
        <w:rPr>
          <w:rFonts w:ascii="Arial" w:hAnsi="Arial" w:cs="Arial"/>
        </w:rPr>
        <w:t>исследования, течение болезни, проведенное лечение, состояние при направлении, при выписке</w:t>
      </w:r>
      <w:r w:rsidR="0019052C">
        <w:rPr>
          <w:rFonts w:ascii="Arial" w:hAnsi="Arial" w:cs="Arial"/>
        </w:rPr>
        <w:t xml:space="preserve">: </w:t>
      </w:r>
    </w:p>
    <w:p w:rsidR="00715445" w:rsidRDefault="0019052C" w:rsidP="008A514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Поступил в экстренном порядке с жалобами на невозможность самостоятельно мочиться, тупые боли над лоном</w:t>
      </w:r>
      <w:r w:rsidR="006607C4">
        <w:rPr>
          <w:rFonts w:ascii="Arial" w:hAnsi="Arial" w:cs="Arial"/>
        </w:rPr>
        <w:t xml:space="preserve">, доставлен с/п. Ад 130/80. Пс-80. Живот мягкий, тупо болезненный над лоном. Мягким катетером </w:t>
      </w:r>
      <w:r w:rsidR="00AA4AA3">
        <w:rPr>
          <w:rFonts w:ascii="Arial" w:hAnsi="Arial" w:cs="Arial"/>
        </w:rPr>
        <w:t>выведено 800 мл мочи</w:t>
      </w:r>
      <w:r w:rsidR="00923B22">
        <w:rPr>
          <w:rFonts w:ascii="Arial" w:hAnsi="Arial" w:cs="Arial"/>
        </w:rPr>
        <w:t xml:space="preserve">. ПЖ ректально </w:t>
      </w:r>
      <w:r w:rsidR="00923B22">
        <w:rPr>
          <w:rFonts w:ascii="Arial" w:hAnsi="Arial" w:cs="Arial"/>
        </w:rPr>
        <w:lastRenderedPageBreak/>
        <w:t>увеличена, средних размеров</w:t>
      </w:r>
      <w:r w:rsidR="003F6046">
        <w:rPr>
          <w:rFonts w:ascii="Arial" w:hAnsi="Arial" w:cs="Arial"/>
        </w:rPr>
        <w:t>. В результате проведенного обследования: ЭКГ – синусовый ритм 74 в мин. Норм</w:t>
      </w:r>
      <w:r w:rsidR="008A5142">
        <w:rPr>
          <w:rFonts w:ascii="Arial" w:hAnsi="Arial" w:cs="Arial"/>
        </w:rPr>
        <w:t>а</w:t>
      </w:r>
      <w:r w:rsidR="003F6046">
        <w:rPr>
          <w:rFonts w:ascii="Arial" w:hAnsi="Arial" w:cs="Arial"/>
        </w:rPr>
        <w:t>льное положение ЭОС. Ишемия ? на нижней стенке. ТРУЗИ</w:t>
      </w:r>
      <w:r w:rsidR="008A5142">
        <w:rPr>
          <w:rFonts w:ascii="Arial" w:hAnsi="Arial" w:cs="Arial"/>
        </w:rPr>
        <w:t xml:space="preserve"> – 53 см. Камень мочевого пузыря. 24.05.11 – под </w:t>
      </w:r>
      <w:r w:rsidR="0026376E">
        <w:rPr>
          <w:rFonts w:ascii="Arial" w:hAnsi="Arial" w:cs="Arial"/>
        </w:rPr>
        <w:t>сма Цистоли</w:t>
      </w:r>
      <w:r w:rsidR="008A5142">
        <w:rPr>
          <w:rFonts w:ascii="Arial" w:hAnsi="Arial" w:cs="Arial"/>
        </w:rPr>
        <w:t>то</w:t>
      </w:r>
      <w:r w:rsidR="0026376E">
        <w:rPr>
          <w:rFonts w:ascii="Arial" w:hAnsi="Arial" w:cs="Arial"/>
        </w:rPr>
        <w:t>стомия.</w:t>
      </w:r>
    </w:p>
    <w:p w:rsidR="0026376E" w:rsidRDefault="0026376E" w:rsidP="008A514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В отделении получал а\б, анальгетики, спазмолитики … Состояние улучшилось. Выписывается на амбулаторное лечение уролога по месту жительства</w:t>
      </w:r>
      <w:r w:rsidR="00AE6D68">
        <w:rPr>
          <w:rFonts w:ascii="Arial" w:hAnsi="Arial" w:cs="Arial"/>
        </w:rPr>
        <w:t>. Цистостома функционирует.</w:t>
      </w:r>
    </w:p>
    <w:p w:rsidR="00AE6D68" w:rsidRDefault="00AE6D68" w:rsidP="008A514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ОАК Нв 140 г/л  Эч – 4,4  Лейк – 6,</w:t>
      </w:r>
      <w:r w:rsidR="000314AC">
        <w:rPr>
          <w:rFonts w:ascii="Arial" w:hAnsi="Arial" w:cs="Arial"/>
        </w:rPr>
        <w:t>9  СОЭ – 8мм/час</w:t>
      </w:r>
    </w:p>
    <w:p w:rsidR="0083586A" w:rsidRDefault="0083586A" w:rsidP="008A514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Б/Х мочевина 5,5  Биллирубин 19,4 мкм/л</w:t>
      </w:r>
      <w:r w:rsidR="00A9691D">
        <w:rPr>
          <w:rFonts w:ascii="Arial" w:hAnsi="Arial" w:cs="Arial"/>
        </w:rPr>
        <w:t xml:space="preserve">  Общий белок 65,4  Глюкоза 6,0.</w:t>
      </w:r>
    </w:p>
    <w:p w:rsidR="00A9691D" w:rsidRDefault="00A9691D" w:rsidP="008A514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Лечебные и трудовые рекомендации:</w:t>
      </w:r>
    </w:p>
    <w:p w:rsidR="00A9691D" w:rsidRDefault="00A9691D" w:rsidP="00A9691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Наблюдение уролога, кардиолога по месту жительства</w:t>
      </w:r>
    </w:p>
    <w:p w:rsidR="00A9691D" w:rsidRDefault="00A9691D" w:rsidP="00A9691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Фитотерапия</w:t>
      </w:r>
      <w:r w:rsidR="00D505CB">
        <w:rPr>
          <w:rFonts w:ascii="Arial" w:hAnsi="Arial" w:cs="Arial"/>
        </w:rPr>
        <w:t xml:space="preserve"> – толокнянка, спорыш 1 месяц.</w:t>
      </w:r>
    </w:p>
    <w:p w:rsidR="00D505CB" w:rsidRDefault="00D505CB" w:rsidP="00A9691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Офлоксин 400 по 1т х 1</w:t>
      </w:r>
      <w:r w:rsidR="006805EE">
        <w:rPr>
          <w:rFonts w:ascii="Arial" w:hAnsi="Arial" w:cs="Arial"/>
        </w:rPr>
        <w:t>р</w:t>
      </w:r>
      <w:r>
        <w:rPr>
          <w:rFonts w:ascii="Arial" w:hAnsi="Arial" w:cs="Arial"/>
        </w:rPr>
        <w:t xml:space="preserve"> </w:t>
      </w:r>
      <w:r w:rsidR="006805EE">
        <w:rPr>
          <w:rFonts w:ascii="Arial" w:hAnsi="Arial" w:cs="Arial"/>
        </w:rPr>
        <w:t>в день 7 дней. Микомакс 150 мг однократно.</w:t>
      </w:r>
    </w:p>
    <w:p w:rsidR="006805EE" w:rsidRDefault="006805EE" w:rsidP="00A9691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Иключить алкоголь, острую, соленую пищу.</w:t>
      </w:r>
    </w:p>
    <w:p w:rsidR="006805EE" w:rsidRDefault="006805EE" w:rsidP="00A9691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Оперативное лечение в плановом порядке</w:t>
      </w:r>
      <w:r w:rsidR="00553D9F">
        <w:rPr>
          <w:rFonts w:ascii="Arial" w:hAnsi="Arial" w:cs="Arial"/>
        </w:rPr>
        <w:t xml:space="preserve"> через 1 мес.</w:t>
      </w:r>
    </w:p>
    <w:p w:rsidR="00553D9F" w:rsidRPr="007B532A" w:rsidRDefault="004419DD" w:rsidP="00E43E25">
      <w:pPr>
        <w:ind w:left="1776" w:firstLine="348"/>
        <w:rPr>
          <w:rFonts w:ascii="Arial" w:hAnsi="Arial" w:cs="Arial"/>
          <w:b/>
        </w:rPr>
      </w:pPr>
      <w:r w:rsidRPr="007B532A">
        <w:rPr>
          <w:rFonts w:ascii="Arial" w:hAnsi="Arial" w:cs="Arial"/>
          <w:b/>
        </w:rPr>
        <w:t>Лечащий врач  Куандыков Е. Н.</w:t>
      </w:r>
    </w:p>
    <w:p w:rsidR="00FF36E3" w:rsidRDefault="00FF36E3" w:rsidP="00E43E25">
      <w:pPr>
        <w:ind w:left="1776" w:firstLine="348"/>
        <w:rPr>
          <w:rFonts w:ascii="Arial" w:hAnsi="Arial" w:cs="Arial"/>
        </w:rPr>
      </w:pPr>
    </w:p>
    <w:p w:rsidR="00553D9F" w:rsidRPr="0019052C" w:rsidRDefault="00553D9F" w:rsidP="00553D9F">
      <w:pPr>
        <w:ind w:left="708"/>
        <w:rPr>
          <w:rFonts w:ascii="Arial" w:hAnsi="Arial" w:cs="Arial"/>
          <w:b/>
        </w:rPr>
      </w:pPr>
      <w:r w:rsidRPr="0019052C">
        <w:rPr>
          <w:rFonts w:ascii="Arial" w:hAnsi="Arial" w:cs="Arial"/>
          <w:b/>
        </w:rPr>
        <w:t xml:space="preserve">ВЫПИСКА </w:t>
      </w:r>
      <w:r>
        <w:rPr>
          <w:rFonts w:ascii="Arial" w:hAnsi="Arial" w:cs="Arial"/>
          <w:b/>
        </w:rPr>
        <w:t>3496</w:t>
      </w:r>
      <w:r w:rsidRPr="0019052C">
        <w:rPr>
          <w:rFonts w:ascii="Arial" w:hAnsi="Arial" w:cs="Arial"/>
          <w:b/>
        </w:rPr>
        <w:t xml:space="preserve"> из медицинской карты стационарного больного.</w:t>
      </w:r>
    </w:p>
    <w:p w:rsidR="009E27BC" w:rsidRDefault="009E27BC" w:rsidP="009E27BC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="00553D9F">
        <w:rPr>
          <w:rFonts w:ascii="Arial" w:hAnsi="Arial" w:cs="Arial"/>
        </w:rPr>
        <w:t xml:space="preserve">Дата поступления в стационар </w:t>
      </w:r>
      <w:r>
        <w:rPr>
          <w:rFonts w:ascii="Arial" w:hAnsi="Arial" w:cs="Arial"/>
        </w:rPr>
        <w:t>04</w:t>
      </w:r>
      <w:r w:rsidR="00553D9F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="00553D9F">
        <w:rPr>
          <w:rFonts w:ascii="Arial" w:hAnsi="Arial" w:cs="Arial"/>
        </w:rPr>
        <w:t>.2011г. Дата выбытия 1</w:t>
      </w:r>
      <w:r w:rsidR="00EF3A1B">
        <w:rPr>
          <w:rFonts w:ascii="Arial" w:hAnsi="Arial" w:cs="Arial"/>
        </w:rPr>
        <w:t>4</w:t>
      </w:r>
      <w:r w:rsidR="00553D9F">
        <w:rPr>
          <w:rFonts w:ascii="Arial" w:hAnsi="Arial" w:cs="Arial"/>
        </w:rPr>
        <w:t>.0</w:t>
      </w:r>
      <w:r w:rsidR="00EF3A1B">
        <w:rPr>
          <w:rFonts w:ascii="Arial" w:hAnsi="Arial" w:cs="Arial"/>
        </w:rPr>
        <w:t>7</w:t>
      </w:r>
      <w:r w:rsidR="00553D9F">
        <w:rPr>
          <w:rFonts w:ascii="Arial" w:hAnsi="Arial" w:cs="Arial"/>
        </w:rPr>
        <w:t>.2011г.</w:t>
      </w:r>
    </w:p>
    <w:p w:rsidR="00553D9F" w:rsidRDefault="009E27BC" w:rsidP="009E27BC">
      <w:pPr>
        <w:numPr>
          <w:ilvl w:val="0"/>
          <w:numId w:val="2"/>
        </w:numPr>
        <w:rPr>
          <w:rFonts w:ascii="Arial" w:hAnsi="Arial" w:cs="Arial"/>
        </w:rPr>
      </w:pPr>
      <w:r w:rsidRPr="009E27BC">
        <w:rPr>
          <w:rFonts w:ascii="Arial" w:hAnsi="Arial" w:cs="Arial"/>
        </w:rPr>
        <w:t xml:space="preserve">Полный диагноз (основное заболевание, сопутствующее осложнение): </w:t>
      </w:r>
      <w:r w:rsidR="00EF3A1B">
        <w:rPr>
          <w:rFonts w:ascii="Arial" w:hAnsi="Arial" w:cs="Arial"/>
        </w:rPr>
        <w:t>Све</w:t>
      </w:r>
      <w:r w:rsidR="00F00DC7">
        <w:rPr>
          <w:rFonts w:ascii="Arial" w:hAnsi="Arial" w:cs="Arial"/>
        </w:rPr>
        <w:t>т</w:t>
      </w:r>
      <w:r w:rsidR="00EF3A1B">
        <w:rPr>
          <w:rFonts w:ascii="Arial" w:hAnsi="Arial" w:cs="Arial"/>
        </w:rPr>
        <w:t>локлеточная аденома предстательной железы.</w:t>
      </w:r>
    </w:p>
    <w:p w:rsidR="00EF3A1B" w:rsidRDefault="00EF3A1B" w:rsidP="009E27B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Поступил в плановом п</w:t>
      </w:r>
      <w:r w:rsidR="00F61C26">
        <w:rPr>
          <w:rFonts w:ascii="Arial" w:hAnsi="Arial" w:cs="Arial"/>
        </w:rPr>
        <w:t>орядке на невозмо</w:t>
      </w:r>
      <w:r>
        <w:rPr>
          <w:rFonts w:ascii="Arial" w:hAnsi="Arial" w:cs="Arial"/>
        </w:rPr>
        <w:t>жность самост</w:t>
      </w:r>
      <w:r w:rsidR="00F61C26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ятельного </w:t>
      </w:r>
      <w:r w:rsidR="00F61C26">
        <w:rPr>
          <w:rFonts w:ascii="Arial" w:hAnsi="Arial" w:cs="Arial"/>
        </w:rPr>
        <w:t>мочеиспускания, наличие дренажа над лоном.</w:t>
      </w:r>
    </w:p>
    <w:p w:rsidR="00F61C26" w:rsidRDefault="00F61C26" w:rsidP="00F61C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В анамнезе 24.05.2011г. Цистолитостомия</w:t>
      </w:r>
      <w:r w:rsidR="00D04FAE">
        <w:rPr>
          <w:rFonts w:ascii="Arial" w:hAnsi="Arial" w:cs="Arial"/>
        </w:rPr>
        <w:t>, обследован амбулаторно, направлен в у/о, госпитализирован.</w:t>
      </w:r>
    </w:p>
    <w:p w:rsidR="00D04FAE" w:rsidRDefault="00D04FAE" w:rsidP="00D04FA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При поступлении состояние удовлетворительное. Дыхание везикулярное. АД</w:t>
      </w:r>
      <w:r w:rsidR="005E62CA">
        <w:rPr>
          <w:rFonts w:ascii="Arial" w:hAnsi="Arial" w:cs="Arial"/>
        </w:rPr>
        <w:t xml:space="preserve"> 130/80 мм рт.ст. Рs 80 уд/мин. Печень за ректальной дугой. Почки не пальпируются…</w:t>
      </w:r>
      <w:r w:rsidR="008432A9">
        <w:rPr>
          <w:rFonts w:ascii="Arial" w:hAnsi="Arial" w:cs="Arial"/>
          <w:lang w:val="en-US"/>
        </w:rPr>
        <w:t>(неразборчиво).</w:t>
      </w:r>
      <w:r w:rsidR="005E62CA">
        <w:rPr>
          <w:rFonts w:ascii="Arial" w:hAnsi="Arial" w:cs="Arial"/>
        </w:rPr>
        <w:t xml:space="preserve">..  обколачивания </w:t>
      </w:r>
      <w:r w:rsidR="00CA3C43">
        <w:rPr>
          <w:rFonts w:ascii="Arial" w:hAnsi="Arial" w:cs="Arial"/>
        </w:rPr>
        <w:t>«-» с обеих сторон. Цистостома функционирует адекватно, диурез достаточный.</w:t>
      </w:r>
    </w:p>
    <w:p w:rsidR="00CA3C43" w:rsidRDefault="00CA3C43" w:rsidP="00D04FA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Ректально: ПЖ увеличена средне, границы четкие</w:t>
      </w:r>
      <w:r w:rsidR="000578B5">
        <w:rPr>
          <w:rFonts w:ascii="Arial" w:hAnsi="Arial" w:cs="Arial"/>
        </w:rPr>
        <w:t>, безболезненная, плотно-эластической консистенции.</w:t>
      </w:r>
    </w:p>
    <w:p w:rsidR="000578B5" w:rsidRDefault="000578B5" w:rsidP="000578B5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ЭКГ:</w:t>
      </w:r>
      <w:r>
        <w:rPr>
          <w:rFonts w:ascii="Arial" w:hAnsi="Arial" w:cs="Arial"/>
        </w:rPr>
        <w:t xml:space="preserve"> Синусовый ритм</w:t>
      </w:r>
      <w:r w:rsidR="00F37F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ЧСС 89 в мин. Вертикальная </w:t>
      </w:r>
      <w:r w:rsidR="000151B2">
        <w:rPr>
          <w:rFonts w:ascii="Arial" w:hAnsi="Arial" w:cs="Arial"/>
        </w:rPr>
        <w:t>ЭОС. Нарушение реполяризации на нижней стенке.</w:t>
      </w:r>
    </w:p>
    <w:p w:rsidR="000151B2" w:rsidRDefault="000151B2" w:rsidP="000578B5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ТРУЗИ</w:t>
      </w:r>
      <w:r>
        <w:rPr>
          <w:rFonts w:ascii="Arial" w:hAnsi="Arial" w:cs="Arial"/>
        </w:rPr>
        <w:t xml:space="preserve"> Закл ДГПЖ объем простаты 53 см куб.</w:t>
      </w:r>
    </w:p>
    <w:p w:rsidR="000151B2" w:rsidRDefault="000151B2" w:rsidP="000578B5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ПСА</w:t>
      </w:r>
      <w:r>
        <w:rPr>
          <w:rFonts w:ascii="Arial" w:hAnsi="Arial" w:cs="Arial"/>
        </w:rPr>
        <w:t xml:space="preserve"> от 05.05.2011г. – 9,0 нг/мл</w:t>
      </w:r>
    </w:p>
    <w:p w:rsidR="000151B2" w:rsidRDefault="000151B2" w:rsidP="000578B5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ОАК</w:t>
      </w:r>
      <w:r w:rsidR="00F37F6E">
        <w:rPr>
          <w:rFonts w:ascii="Arial" w:hAnsi="Arial" w:cs="Arial"/>
        </w:rPr>
        <w:t xml:space="preserve"> – Нв 153 г/л, Л – 7,1 тыс/л, СОЭ 12 мм/ч</w:t>
      </w:r>
    </w:p>
    <w:p w:rsidR="00F37F6E" w:rsidRDefault="00F37F6E" w:rsidP="000578B5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ОАМ</w:t>
      </w:r>
      <w:r w:rsidR="00612087">
        <w:rPr>
          <w:rFonts w:ascii="Arial" w:hAnsi="Arial" w:cs="Arial"/>
        </w:rPr>
        <w:t xml:space="preserve"> б-0,287 г/л, Л-бол.кол., Эп.пл. – 1-2 в п.з.</w:t>
      </w:r>
    </w:p>
    <w:p w:rsidR="00612087" w:rsidRDefault="00612087" w:rsidP="000578B5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Б/х АК:</w:t>
      </w:r>
      <w:r w:rsidR="00C1011B">
        <w:rPr>
          <w:rFonts w:ascii="Arial" w:hAnsi="Arial" w:cs="Arial"/>
          <w:b/>
        </w:rPr>
        <w:t xml:space="preserve"> </w:t>
      </w:r>
      <w:r w:rsidR="00C1011B">
        <w:rPr>
          <w:rFonts w:ascii="Arial" w:hAnsi="Arial" w:cs="Arial"/>
        </w:rPr>
        <w:t>б/бин – 10,3 мкмоль/л; мочевина – 5,1 ммоль/л; общ.белок – 71,5г/л.</w:t>
      </w:r>
    </w:p>
    <w:p w:rsidR="00C1011B" w:rsidRDefault="00C1011B" w:rsidP="000578B5">
      <w:pPr>
        <w:ind w:left="360"/>
        <w:rPr>
          <w:rFonts w:ascii="Arial" w:hAnsi="Arial" w:cs="Arial"/>
          <w:b/>
        </w:rPr>
      </w:pPr>
      <w:r w:rsidRPr="003A6E80">
        <w:rPr>
          <w:rFonts w:ascii="Arial" w:hAnsi="Arial" w:cs="Arial"/>
          <w:b/>
        </w:rPr>
        <w:t>05.07.2011г</w:t>
      </w:r>
      <w:r w:rsidR="003A6E80" w:rsidRPr="003A6E80">
        <w:rPr>
          <w:rFonts w:ascii="Arial" w:hAnsi="Arial" w:cs="Arial"/>
          <w:b/>
        </w:rPr>
        <w:t>.</w:t>
      </w:r>
      <w:r w:rsidR="003A6E80">
        <w:rPr>
          <w:rFonts w:ascii="Arial" w:hAnsi="Arial" w:cs="Arial"/>
        </w:rPr>
        <w:t xml:space="preserve"> Произведена операция </w:t>
      </w:r>
      <w:r w:rsidR="003A6E80">
        <w:rPr>
          <w:rFonts w:ascii="Arial" w:hAnsi="Arial" w:cs="Arial"/>
          <w:b/>
        </w:rPr>
        <w:t>ТУРП.</w:t>
      </w:r>
    </w:p>
    <w:p w:rsidR="003A6E80" w:rsidRDefault="003A6E80" w:rsidP="000578B5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Гистология №12812-21  ДГПЖ. Железисто-мышечная форма с участками светлоклеточной аденомы. Глиссон 4 (2+2)</w:t>
      </w:r>
    </w:p>
    <w:p w:rsidR="00673DB1" w:rsidRDefault="00673DB1" w:rsidP="000578B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В отделении получал антибактериальную терапию</w:t>
      </w:r>
      <w:r w:rsidR="00425E3B">
        <w:rPr>
          <w:rFonts w:ascii="Arial" w:hAnsi="Arial" w:cs="Arial"/>
        </w:rPr>
        <w:t>, аналгетики, альфа-блокаторы.</w:t>
      </w:r>
    </w:p>
    <w:p w:rsidR="00425E3B" w:rsidRDefault="00425E3B" w:rsidP="000578B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Дренажи удалены в срок. Мочиться сам.</w:t>
      </w:r>
    </w:p>
    <w:p w:rsidR="00425E3B" w:rsidRDefault="00425E3B" w:rsidP="00425E3B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ОАК</w:t>
      </w:r>
      <w:r>
        <w:rPr>
          <w:rFonts w:ascii="Arial" w:hAnsi="Arial" w:cs="Arial"/>
        </w:rPr>
        <w:t xml:space="preserve"> – Нв 143 г/л, Л – 6,6 тыс/л, СОЭ 24 мм/ч</w:t>
      </w:r>
    </w:p>
    <w:p w:rsidR="00425E3B" w:rsidRDefault="00425E3B" w:rsidP="00425E3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Выписан в удовлетворительном состоянии. Выписка на руки.</w:t>
      </w:r>
    </w:p>
    <w:p w:rsidR="00425E3B" w:rsidRDefault="00425E3B" w:rsidP="00425E3B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F9125C">
        <w:rPr>
          <w:rFonts w:ascii="Arial" w:hAnsi="Arial" w:cs="Arial"/>
          <w:b/>
        </w:rPr>
        <w:t>Рекоменд</w:t>
      </w:r>
      <w:r w:rsidR="00727A56">
        <w:rPr>
          <w:rFonts w:ascii="Arial" w:hAnsi="Arial" w:cs="Arial"/>
          <w:b/>
        </w:rPr>
        <w:t>о</w:t>
      </w:r>
      <w:r w:rsidR="00F9125C">
        <w:rPr>
          <w:rFonts w:ascii="Arial" w:hAnsi="Arial" w:cs="Arial"/>
          <w:b/>
        </w:rPr>
        <w:t>вано:</w:t>
      </w:r>
    </w:p>
    <w:p w:rsidR="00F9125C" w:rsidRPr="00F9125C" w:rsidRDefault="00F9125C" w:rsidP="00F9125C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Консультация онкоуролога ВКООД.</w:t>
      </w:r>
    </w:p>
    <w:p w:rsidR="00F9125C" w:rsidRPr="00F9125C" w:rsidRDefault="00F9125C" w:rsidP="00F9125C">
      <w:pPr>
        <w:numPr>
          <w:ilvl w:val="0"/>
          <w:numId w:val="4"/>
        </w:numPr>
        <w:rPr>
          <w:rFonts w:ascii="Arial" w:hAnsi="Arial" w:cs="Arial"/>
          <w:b/>
        </w:rPr>
      </w:pPr>
      <w:r w:rsidRPr="00E50B47">
        <w:rPr>
          <w:rFonts w:ascii="Arial" w:hAnsi="Arial" w:cs="Arial"/>
        </w:rPr>
        <w:t>М</w:t>
      </w:r>
      <w:r>
        <w:rPr>
          <w:rFonts w:ascii="Arial" w:hAnsi="Arial" w:cs="Arial"/>
        </w:rPr>
        <w:t>оксимак 400 по 1таб х 1р 10 ней, после Фурамаг по 2капс х 2 раза 2 нед.</w:t>
      </w:r>
    </w:p>
    <w:p w:rsidR="00F9125C" w:rsidRPr="00E50B47" w:rsidRDefault="00E50B47" w:rsidP="00F9125C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Микомакс 150 мг 1 капсула на 2й, 5й, 8й дни приема Моксимака</w:t>
      </w:r>
    </w:p>
    <w:p w:rsidR="00E50B47" w:rsidRPr="00E50B47" w:rsidRDefault="00E50B47" w:rsidP="00F9125C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Фокусин 0,4 по 1капс. утром п/еды 3 мес.</w:t>
      </w:r>
    </w:p>
    <w:p w:rsidR="00E50B47" w:rsidRPr="00425E3B" w:rsidRDefault="004419DD" w:rsidP="00F9125C">
      <w:pPr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Настой крапивы 1/2ст. х 3раза  20 дней.</w:t>
      </w:r>
    </w:p>
    <w:p w:rsidR="00425E3B" w:rsidRPr="007B532A" w:rsidRDefault="00E43E25" w:rsidP="00E43E25">
      <w:pPr>
        <w:ind w:left="1068" w:firstLine="348"/>
        <w:rPr>
          <w:rFonts w:ascii="Arial" w:hAnsi="Arial" w:cs="Arial"/>
          <w:b/>
        </w:rPr>
      </w:pPr>
      <w:r w:rsidRPr="007B532A">
        <w:rPr>
          <w:rFonts w:ascii="Arial" w:hAnsi="Arial" w:cs="Arial"/>
          <w:b/>
        </w:rPr>
        <w:t>Лечащий врач  Сейлханов А.Е.</w:t>
      </w:r>
    </w:p>
    <w:p w:rsidR="00E43E25" w:rsidRDefault="00E43E25" w:rsidP="00E43E25">
      <w:pPr>
        <w:rPr>
          <w:rFonts w:ascii="Arial" w:hAnsi="Arial" w:cs="Arial"/>
        </w:rPr>
      </w:pPr>
      <w:r w:rsidRPr="00D72CC7">
        <w:rPr>
          <w:rFonts w:ascii="Arial" w:hAnsi="Arial" w:cs="Arial"/>
          <w:b/>
        </w:rPr>
        <w:t>*</w:t>
      </w:r>
      <w:r w:rsidR="00D72CC7">
        <w:rPr>
          <w:rFonts w:ascii="Arial" w:hAnsi="Arial" w:cs="Arial"/>
          <w:b/>
        </w:rPr>
        <w:t xml:space="preserve">Примечание: </w:t>
      </w:r>
      <w:r w:rsidR="00D72CC7">
        <w:rPr>
          <w:rFonts w:ascii="Arial" w:hAnsi="Arial" w:cs="Arial"/>
        </w:rPr>
        <w:t>При  2м поступлении в стационар врач Се</w:t>
      </w:r>
      <w:r w:rsidR="00727A56">
        <w:rPr>
          <w:rFonts w:ascii="Arial" w:hAnsi="Arial" w:cs="Arial"/>
        </w:rPr>
        <w:t>й</w:t>
      </w:r>
      <w:r w:rsidR="00D72CC7">
        <w:rPr>
          <w:rFonts w:ascii="Arial" w:hAnsi="Arial" w:cs="Arial"/>
        </w:rPr>
        <w:t xml:space="preserve">лханов А.Е. на вопрос: что значит ДГПЖ 3ст. – ответил, что </w:t>
      </w:r>
      <w:r w:rsidR="0027588D">
        <w:rPr>
          <w:rFonts w:ascii="Arial" w:hAnsi="Arial" w:cs="Arial"/>
        </w:rPr>
        <w:t xml:space="preserve">после таких операций, как первая, всем больным автоматически ставят </w:t>
      </w:r>
      <w:r w:rsidR="00727A56">
        <w:rPr>
          <w:rFonts w:ascii="Arial" w:hAnsi="Arial" w:cs="Arial"/>
        </w:rPr>
        <w:t xml:space="preserve">большую  3ст </w:t>
      </w:r>
      <w:r w:rsidR="0027588D">
        <w:rPr>
          <w:rFonts w:ascii="Arial" w:hAnsi="Arial" w:cs="Arial"/>
        </w:rPr>
        <w:t>ДГПЖ</w:t>
      </w:r>
      <w:r w:rsidR="00D02BA1">
        <w:rPr>
          <w:rFonts w:ascii="Arial" w:hAnsi="Arial" w:cs="Arial"/>
        </w:rPr>
        <w:t xml:space="preserve"> (в поликлинике уролог сказал, что аденома у меня маленькая)!</w:t>
      </w:r>
      <w:r w:rsidR="00D504E0">
        <w:rPr>
          <w:rFonts w:ascii="Arial" w:hAnsi="Arial" w:cs="Arial"/>
        </w:rPr>
        <w:t xml:space="preserve"> При 2й операции никаких УЗИ не было.</w:t>
      </w:r>
    </w:p>
    <w:p w:rsidR="004C49AD" w:rsidRDefault="004C49AD" w:rsidP="00E43E25">
      <w:pPr>
        <w:rPr>
          <w:rFonts w:ascii="Arial" w:hAnsi="Arial" w:cs="Arial"/>
        </w:rPr>
      </w:pPr>
    </w:p>
    <w:p w:rsidR="002D341A" w:rsidRDefault="004C49AD" w:rsidP="00E43E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 надеждой на Ва</w:t>
      </w:r>
      <w:r w:rsidR="00E933AE">
        <w:rPr>
          <w:rFonts w:ascii="Arial" w:hAnsi="Arial" w:cs="Arial"/>
          <w:b/>
        </w:rPr>
        <w:t>ш ответ</w:t>
      </w:r>
      <w:r>
        <w:rPr>
          <w:rFonts w:ascii="Arial" w:hAnsi="Arial" w:cs="Arial"/>
          <w:b/>
        </w:rPr>
        <w:t xml:space="preserve"> Беденко В.Е.</w:t>
      </w:r>
    </w:p>
    <w:p w:rsidR="004C49AD" w:rsidRPr="004C49AD" w:rsidRDefault="002D341A" w:rsidP="00E43E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Желаю Вам Любви, Здоровья и успешного </w:t>
      </w:r>
      <w:r w:rsidR="002D2708">
        <w:rPr>
          <w:rFonts w:ascii="Arial" w:hAnsi="Arial" w:cs="Arial"/>
          <w:b/>
        </w:rPr>
        <w:t>преодоления Трудностей!</w:t>
      </w:r>
    </w:p>
    <w:sectPr w:rsidR="004C49AD" w:rsidRPr="004C49AD" w:rsidSect="00CE7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275" w:rsidRDefault="002B4275" w:rsidP="00A07D0F">
      <w:pPr>
        <w:spacing w:after="0" w:line="240" w:lineRule="auto"/>
      </w:pPr>
      <w:r>
        <w:separator/>
      </w:r>
    </w:p>
  </w:endnote>
  <w:endnote w:type="continuationSeparator" w:id="1">
    <w:p w:rsidR="002B4275" w:rsidRDefault="002B4275" w:rsidP="00A0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275" w:rsidRDefault="002B4275" w:rsidP="00A07D0F">
      <w:pPr>
        <w:spacing w:after="0" w:line="240" w:lineRule="auto"/>
      </w:pPr>
      <w:r>
        <w:separator/>
      </w:r>
    </w:p>
  </w:footnote>
  <w:footnote w:type="continuationSeparator" w:id="1">
    <w:p w:rsidR="002B4275" w:rsidRDefault="002B4275" w:rsidP="00A07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F08"/>
    <w:multiLevelType w:val="hybridMultilevel"/>
    <w:tmpl w:val="0C6A9A6E"/>
    <w:lvl w:ilvl="0" w:tplc="F092B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381F"/>
    <w:multiLevelType w:val="hybridMultilevel"/>
    <w:tmpl w:val="8AC8A0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A76493"/>
    <w:multiLevelType w:val="hybridMultilevel"/>
    <w:tmpl w:val="5A06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37CFD"/>
    <w:multiLevelType w:val="hybridMultilevel"/>
    <w:tmpl w:val="766C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2CF"/>
    <w:rsid w:val="000151B2"/>
    <w:rsid w:val="000314AC"/>
    <w:rsid w:val="0003155F"/>
    <w:rsid w:val="00037A99"/>
    <w:rsid w:val="00045952"/>
    <w:rsid w:val="000578B5"/>
    <w:rsid w:val="00097F11"/>
    <w:rsid w:val="000C5CA2"/>
    <w:rsid w:val="000D6915"/>
    <w:rsid w:val="000E5B40"/>
    <w:rsid w:val="000F559B"/>
    <w:rsid w:val="00122C51"/>
    <w:rsid w:val="001423C2"/>
    <w:rsid w:val="001428ED"/>
    <w:rsid w:val="001461F1"/>
    <w:rsid w:val="0019052C"/>
    <w:rsid w:val="001A3D98"/>
    <w:rsid w:val="001A6ED1"/>
    <w:rsid w:val="0021572F"/>
    <w:rsid w:val="00240888"/>
    <w:rsid w:val="002509A4"/>
    <w:rsid w:val="0026376E"/>
    <w:rsid w:val="0027588D"/>
    <w:rsid w:val="00294997"/>
    <w:rsid w:val="002B184E"/>
    <w:rsid w:val="002B23DD"/>
    <w:rsid w:val="002B4275"/>
    <w:rsid w:val="002C1F38"/>
    <w:rsid w:val="002D2708"/>
    <w:rsid w:val="002D341A"/>
    <w:rsid w:val="002E25B6"/>
    <w:rsid w:val="002F41CC"/>
    <w:rsid w:val="002F6381"/>
    <w:rsid w:val="00301993"/>
    <w:rsid w:val="003174BF"/>
    <w:rsid w:val="0032366E"/>
    <w:rsid w:val="003304AD"/>
    <w:rsid w:val="00344CBB"/>
    <w:rsid w:val="003705E8"/>
    <w:rsid w:val="003713EC"/>
    <w:rsid w:val="003A47C2"/>
    <w:rsid w:val="003A6E80"/>
    <w:rsid w:val="003C254F"/>
    <w:rsid w:val="003C2701"/>
    <w:rsid w:val="003D52BB"/>
    <w:rsid w:val="003F6046"/>
    <w:rsid w:val="0041281A"/>
    <w:rsid w:val="00425E3B"/>
    <w:rsid w:val="0043049C"/>
    <w:rsid w:val="004419DD"/>
    <w:rsid w:val="004603BF"/>
    <w:rsid w:val="00487569"/>
    <w:rsid w:val="00493930"/>
    <w:rsid w:val="004C49AD"/>
    <w:rsid w:val="004E7CE9"/>
    <w:rsid w:val="004F12D9"/>
    <w:rsid w:val="00553D9F"/>
    <w:rsid w:val="00566F1D"/>
    <w:rsid w:val="00580489"/>
    <w:rsid w:val="005949B9"/>
    <w:rsid w:val="005B0E8F"/>
    <w:rsid w:val="005B3667"/>
    <w:rsid w:val="005B7C7C"/>
    <w:rsid w:val="005D2CB1"/>
    <w:rsid w:val="005E541E"/>
    <w:rsid w:val="005E62CA"/>
    <w:rsid w:val="006058E9"/>
    <w:rsid w:val="00611023"/>
    <w:rsid w:val="00612087"/>
    <w:rsid w:val="006331DF"/>
    <w:rsid w:val="006541BD"/>
    <w:rsid w:val="00654B6C"/>
    <w:rsid w:val="006607C4"/>
    <w:rsid w:val="00673DB1"/>
    <w:rsid w:val="00677D18"/>
    <w:rsid w:val="006803CC"/>
    <w:rsid w:val="006805EE"/>
    <w:rsid w:val="00690E1E"/>
    <w:rsid w:val="0069531B"/>
    <w:rsid w:val="006A3748"/>
    <w:rsid w:val="006B2ACE"/>
    <w:rsid w:val="006B51B0"/>
    <w:rsid w:val="006B70B5"/>
    <w:rsid w:val="006C06F9"/>
    <w:rsid w:val="006C6610"/>
    <w:rsid w:val="006C6BEF"/>
    <w:rsid w:val="006D086B"/>
    <w:rsid w:val="006D5BBB"/>
    <w:rsid w:val="006F05D5"/>
    <w:rsid w:val="00710132"/>
    <w:rsid w:val="00715445"/>
    <w:rsid w:val="00727A56"/>
    <w:rsid w:val="007476D1"/>
    <w:rsid w:val="00762167"/>
    <w:rsid w:val="007724AF"/>
    <w:rsid w:val="00785C7C"/>
    <w:rsid w:val="00791F67"/>
    <w:rsid w:val="007A1CA2"/>
    <w:rsid w:val="007B532A"/>
    <w:rsid w:val="007C177F"/>
    <w:rsid w:val="007D0BF6"/>
    <w:rsid w:val="007E7EC5"/>
    <w:rsid w:val="007F1E5C"/>
    <w:rsid w:val="008265CB"/>
    <w:rsid w:val="008353A3"/>
    <w:rsid w:val="0083586A"/>
    <w:rsid w:val="008432A9"/>
    <w:rsid w:val="00852BD2"/>
    <w:rsid w:val="00865D1A"/>
    <w:rsid w:val="008A4030"/>
    <w:rsid w:val="008A5142"/>
    <w:rsid w:val="008C5E9C"/>
    <w:rsid w:val="008E0E90"/>
    <w:rsid w:val="00923B22"/>
    <w:rsid w:val="0093599F"/>
    <w:rsid w:val="00942BA1"/>
    <w:rsid w:val="00942F4E"/>
    <w:rsid w:val="00954AA0"/>
    <w:rsid w:val="00956D3D"/>
    <w:rsid w:val="00956E4B"/>
    <w:rsid w:val="00961A75"/>
    <w:rsid w:val="00990ACF"/>
    <w:rsid w:val="009929AC"/>
    <w:rsid w:val="009D6E3B"/>
    <w:rsid w:val="009E27BC"/>
    <w:rsid w:val="009F183F"/>
    <w:rsid w:val="00A06718"/>
    <w:rsid w:val="00A07D0F"/>
    <w:rsid w:val="00A613C0"/>
    <w:rsid w:val="00A80238"/>
    <w:rsid w:val="00A9691D"/>
    <w:rsid w:val="00AA4AA3"/>
    <w:rsid w:val="00AB15A0"/>
    <w:rsid w:val="00AB7942"/>
    <w:rsid w:val="00AE6D68"/>
    <w:rsid w:val="00AF210D"/>
    <w:rsid w:val="00B104CC"/>
    <w:rsid w:val="00B15270"/>
    <w:rsid w:val="00B210A9"/>
    <w:rsid w:val="00B4259C"/>
    <w:rsid w:val="00B50BA8"/>
    <w:rsid w:val="00B55D17"/>
    <w:rsid w:val="00B63128"/>
    <w:rsid w:val="00B83984"/>
    <w:rsid w:val="00B877DF"/>
    <w:rsid w:val="00BA228F"/>
    <w:rsid w:val="00BF45C7"/>
    <w:rsid w:val="00C04D52"/>
    <w:rsid w:val="00C1011B"/>
    <w:rsid w:val="00C40A1A"/>
    <w:rsid w:val="00CA3C43"/>
    <w:rsid w:val="00CB6F13"/>
    <w:rsid w:val="00CC0713"/>
    <w:rsid w:val="00CC0EE4"/>
    <w:rsid w:val="00CC396C"/>
    <w:rsid w:val="00CC3FB3"/>
    <w:rsid w:val="00CC548E"/>
    <w:rsid w:val="00CD3885"/>
    <w:rsid w:val="00CE1755"/>
    <w:rsid w:val="00CE4E99"/>
    <w:rsid w:val="00CE7B96"/>
    <w:rsid w:val="00D021B4"/>
    <w:rsid w:val="00D02BA1"/>
    <w:rsid w:val="00D04FAE"/>
    <w:rsid w:val="00D17D99"/>
    <w:rsid w:val="00D504E0"/>
    <w:rsid w:val="00D505CB"/>
    <w:rsid w:val="00D53C91"/>
    <w:rsid w:val="00D72CC7"/>
    <w:rsid w:val="00D77D01"/>
    <w:rsid w:val="00D9645A"/>
    <w:rsid w:val="00DE3647"/>
    <w:rsid w:val="00E12810"/>
    <w:rsid w:val="00E242CF"/>
    <w:rsid w:val="00E31848"/>
    <w:rsid w:val="00E40544"/>
    <w:rsid w:val="00E42400"/>
    <w:rsid w:val="00E43E25"/>
    <w:rsid w:val="00E45B6A"/>
    <w:rsid w:val="00E50B47"/>
    <w:rsid w:val="00E54845"/>
    <w:rsid w:val="00E933AE"/>
    <w:rsid w:val="00EA2FCB"/>
    <w:rsid w:val="00EB2F49"/>
    <w:rsid w:val="00EC118A"/>
    <w:rsid w:val="00EC28BA"/>
    <w:rsid w:val="00EF3A1B"/>
    <w:rsid w:val="00EF4537"/>
    <w:rsid w:val="00F00DC7"/>
    <w:rsid w:val="00F064A9"/>
    <w:rsid w:val="00F12898"/>
    <w:rsid w:val="00F24461"/>
    <w:rsid w:val="00F26EC7"/>
    <w:rsid w:val="00F37279"/>
    <w:rsid w:val="00F37F6E"/>
    <w:rsid w:val="00F61C26"/>
    <w:rsid w:val="00F84606"/>
    <w:rsid w:val="00F878CD"/>
    <w:rsid w:val="00F9125C"/>
    <w:rsid w:val="00FA11C4"/>
    <w:rsid w:val="00FA2B9E"/>
    <w:rsid w:val="00FA3EC9"/>
    <w:rsid w:val="00FA54F5"/>
    <w:rsid w:val="00FE2466"/>
    <w:rsid w:val="00FE7EDA"/>
    <w:rsid w:val="00FF0664"/>
    <w:rsid w:val="00FF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7D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7D0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07D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7D0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2011-07-17T01:37:00Z</dcterms:created>
  <dcterms:modified xsi:type="dcterms:W3CDTF">2011-07-17T01:37:00Z</dcterms:modified>
</cp:coreProperties>
</file>